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70" w:rsidRDefault="00330870" w:rsidP="00632B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79203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04-06_09-36-14-25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870" w:rsidRDefault="00330870" w:rsidP="00632B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0870" w:rsidRDefault="00330870" w:rsidP="00330870">
      <w:pPr>
        <w:rPr>
          <w:rFonts w:ascii="Times New Roman" w:hAnsi="Times New Roman" w:cs="Times New Roman"/>
          <w:sz w:val="28"/>
          <w:szCs w:val="28"/>
        </w:rPr>
      </w:pPr>
    </w:p>
    <w:p w:rsidR="00330870" w:rsidRDefault="00330870" w:rsidP="00330870">
      <w:pPr>
        <w:rPr>
          <w:rFonts w:ascii="Times New Roman" w:hAnsi="Times New Roman" w:cs="Times New Roman"/>
          <w:sz w:val="28"/>
          <w:szCs w:val="28"/>
        </w:rPr>
      </w:pPr>
    </w:p>
    <w:p w:rsidR="00632B37" w:rsidRPr="00632B37" w:rsidRDefault="00330870" w:rsidP="00330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632B37" w:rsidRPr="00632B37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Style w:val="a3"/>
        <w:tblW w:w="10632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83"/>
        <w:gridCol w:w="2835"/>
        <w:gridCol w:w="284"/>
        <w:gridCol w:w="3827"/>
      </w:tblGrid>
      <w:tr w:rsidR="00701A14" w:rsidRPr="00872737" w:rsidTr="00632B37">
        <w:tc>
          <w:tcPr>
            <w:tcW w:w="3403" w:type="dxa"/>
          </w:tcPr>
          <w:p w:rsidR="00632B37" w:rsidRPr="002C25E8" w:rsidRDefault="00632B37" w:rsidP="00632B37">
            <w:pPr>
              <w:rPr>
                <w:rFonts w:ascii="Times New Roman" w:hAnsi="Times New Roman" w:cs="Times New Roman"/>
                <w:lang w:eastAsia="ru-RU"/>
              </w:rPr>
            </w:pPr>
            <w:r w:rsidRPr="002C25E8">
              <w:rPr>
                <w:rFonts w:ascii="Times New Roman" w:hAnsi="Times New Roman" w:cs="Times New Roman"/>
                <w:lang w:eastAsia="ru-RU"/>
              </w:rPr>
              <w:t xml:space="preserve">ПРИНЯТО </w:t>
            </w:r>
          </w:p>
          <w:p w:rsidR="00632B37" w:rsidRPr="006E3292" w:rsidRDefault="00632B37" w:rsidP="00632B37">
            <w:pPr>
              <w:rPr>
                <w:rFonts w:ascii="Times New Roman" w:hAnsi="Times New Roman"/>
              </w:rPr>
            </w:pPr>
            <w:r w:rsidRPr="002C25E8">
              <w:rPr>
                <w:rFonts w:ascii="Times New Roman" w:hAnsi="Times New Roman"/>
              </w:rPr>
              <w:t>на заседании Педагогическо</w:t>
            </w:r>
            <w:r>
              <w:rPr>
                <w:rFonts w:ascii="Times New Roman" w:hAnsi="Times New Roman"/>
              </w:rPr>
              <w:t>го совета МДОУ №83</w:t>
            </w:r>
          </w:p>
          <w:p w:rsidR="00291366" w:rsidRPr="001A4F3B" w:rsidRDefault="00291366" w:rsidP="001A4F3B">
            <w:pPr>
              <w:rPr>
                <w:color w:val="FFFFFF" w:themeColor="background1"/>
              </w:rPr>
            </w:pPr>
          </w:p>
          <w:p w:rsidR="00701A14" w:rsidRPr="002C25E8" w:rsidRDefault="00701A14" w:rsidP="00936013">
            <w:pPr>
              <w:ind w:left="-1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701A14" w:rsidRPr="002C25E8" w:rsidRDefault="00701A14" w:rsidP="0093601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</w:tcPr>
          <w:p w:rsidR="00701A14" w:rsidRPr="002C25E8" w:rsidRDefault="00701A14" w:rsidP="00632B37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701A14" w:rsidRPr="002C25E8" w:rsidRDefault="00701A14" w:rsidP="00936013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827" w:type="dxa"/>
          </w:tcPr>
          <w:p w:rsidR="00701A14" w:rsidRPr="002C25E8" w:rsidRDefault="00701A14" w:rsidP="00936013">
            <w:pPr>
              <w:rPr>
                <w:rFonts w:ascii="Times New Roman" w:hAnsi="Times New Roman"/>
              </w:rPr>
            </w:pPr>
            <w:r w:rsidRPr="002C25E8">
              <w:rPr>
                <w:rFonts w:ascii="Times New Roman" w:hAnsi="Times New Roman"/>
              </w:rPr>
              <w:t>УТВЕРЖДАЮ:</w:t>
            </w:r>
          </w:p>
          <w:p w:rsidR="00701A14" w:rsidRPr="002C25E8" w:rsidRDefault="00701A14" w:rsidP="00936013">
            <w:pPr>
              <w:rPr>
                <w:rFonts w:ascii="Times New Roman" w:hAnsi="Times New Roman"/>
              </w:rPr>
            </w:pPr>
            <w:r w:rsidRPr="002C25E8">
              <w:rPr>
                <w:rFonts w:ascii="Times New Roman" w:hAnsi="Times New Roman"/>
              </w:rPr>
              <w:t>заведующий М</w:t>
            </w:r>
            <w:r w:rsidR="006E3292">
              <w:rPr>
                <w:rFonts w:ascii="Times New Roman" w:hAnsi="Times New Roman"/>
              </w:rPr>
              <w:t>ДОУ № 83</w:t>
            </w:r>
          </w:p>
          <w:p w:rsidR="00701A14" w:rsidRPr="006E3292" w:rsidRDefault="00632B37" w:rsidP="006E32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 </w:t>
            </w:r>
            <w:proofErr w:type="spellStart"/>
            <w:r>
              <w:rPr>
                <w:rFonts w:ascii="Times New Roman" w:hAnsi="Times New Roman"/>
              </w:rPr>
              <w:t>Долгощиновой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6E3292">
              <w:rPr>
                <w:rFonts w:ascii="Times New Roman" w:hAnsi="Times New Roman"/>
              </w:rPr>
              <w:t>С.</w:t>
            </w:r>
            <w:proofErr w:type="gramStart"/>
            <w:r w:rsidR="006E3292">
              <w:rPr>
                <w:rFonts w:ascii="Times New Roman" w:hAnsi="Times New Roman"/>
              </w:rPr>
              <w:t>Ю</w:t>
            </w:r>
            <w:proofErr w:type="gramEnd"/>
          </w:p>
        </w:tc>
      </w:tr>
    </w:tbl>
    <w:p w:rsidR="003A6D17" w:rsidRDefault="003A6D17" w:rsidP="00653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D17" w:rsidRDefault="003A6D17" w:rsidP="00653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D17" w:rsidRDefault="003A6D17" w:rsidP="00653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6AB" w:rsidRDefault="003C06AB" w:rsidP="00653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6AB" w:rsidRDefault="003C06AB" w:rsidP="00653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D17" w:rsidRDefault="003A6D17" w:rsidP="00653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B37" w:rsidRDefault="006533AA" w:rsidP="00653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3AA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</w:t>
      </w:r>
    </w:p>
    <w:p w:rsidR="00632B37" w:rsidRDefault="006E3292" w:rsidP="00653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комбинированной подготовительной </w:t>
      </w:r>
      <w:r w:rsidR="00A34C77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 xml:space="preserve"> «Яблонька» </w:t>
      </w:r>
    </w:p>
    <w:p w:rsidR="006533AA" w:rsidRDefault="006E3292" w:rsidP="00653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</w:t>
      </w:r>
      <w:r w:rsidR="00632B37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>
        <w:rPr>
          <w:rFonts w:ascii="Times New Roman" w:hAnsi="Times New Roman" w:cs="Times New Roman"/>
          <w:sz w:val="24"/>
          <w:szCs w:val="24"/>
        </w:rPr>
        <w:t>№83</w:t>
      </w:r>
      <w:r w:rsidR="00632B3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D17" w:rsidRPr="00454393" w:rsidRDefault="003A6D17" w:rsidP="006533A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A6D17" w:rsidRPr="006E3292" w:rsidRDefault="003A6D17" w:rsidP="006E3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275" w:rsidRPr="00454393" w:rsidRDefault="00F10275" w:rsidP="001F2657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10275" w:rsidRDefault="006E3292" w:rsidP="00653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2021-2022</w:t>
      </w:r>
      <w:r w:rsidR="00F10275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01A14" w:rsidRDefault="00701A14" w:rsidP="00653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A14" w:rsidRDefault="00701A14" w:rsidP="00653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A14" w:rsidRDefault="00701A14" w:rsidP="00653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B37" w:rsidRDefault="00632B37" w:rsidP="00653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B37" w:rsidRDefault="00632B37" w:rsidP="00653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B37" w:rsidRDefault="00632B37" w:rsidP="00653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B37" w:rsidRDefault="00632B37" w:rsidP="00653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B37" w:rsidRDefault="00632B37" w:rsidP="00653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B37" w:rsidRDefault="00632B37" w:rsidP="00653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B37" w:rsidRDefault="00632B37" w:rsidP="00653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B37" w:rsidRDefault="00632B37" w:rsidP="00653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B37" w:rsidRDefault="00632B37" w:rsidP="00653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B37" w:rsidRDefault="00632B37" w:rsidP="00653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B37" w:rsidRDefault="00632B37" w:rsidP="00653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B37" w:rsidRDefault="00632B37" w:rsidP="00653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B37" w:rsidRDefault="00632B37" w:rsidP="00653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870" w:rsidRDefault="00330870" w:rsidP="00330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70" w:rsidRDefault="00330870" w:rsidP="00330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70" w:rsidRDefault="00330870" w:rsidP="00330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70" w:rsidRDefault="00330870" w:rsidP="00330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70" w:rsidRDefault="00330870" w:rsidP="00330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70" w:rsidRDefault="00330870" w:rsidP="00330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70" w:rsidRDefault="00330870" w:rsidP="00330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70" w:rsidRDefault="00330870" w:rsidP="00330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70" w:rsidRDefault="00330870" w:rsidP="00330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70" w:rsidRDefault="00330870" w:rsidP="00330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70" w:rsidRDefault="00330870" w:rsidP="00330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B37" w:rsidRDefault="00330870" w:rsidP="00330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632B37">
        <w:rPr>
          <w:rFonts w:ascii="Times New Roman" w:hAnsi="Times New Roman" w:cs="Times New Roman"/>
          <w:sz w:val="24"/>
          <w:szCs w:val="24"/>
        </w:rPr>
        <w:t xml:space="preserve">   </w:t>
      </w:r>
      <w:r w:rsidR="001F2657">
        <w:rPr>
          <w:rFonts w:ascii="Times New Roman" w:hAnsi="Times New Roman" w:cs="Times New Roman"/>
          <w:sz w:val="24"/>
          <w:szCs w:val="24"/>
        </w:rPr>
        <w:t>Прогр</w:t>
      </w:r>
      <w:r w:rsidR="006E3292">
        <w:rPr>
          <w:rFonts w:ascii="Times New Roman" w:hAnsi="Times New Roman" w:cs="Times New Roman"/>
          <w:sz w:val="24"/>
          <w:szCs w:val="24"/>
        </w:rPr>
        <w:t>амм</w:t>
      </w:r>
      <w:r w:rsidR="00632B37">
        <w:rPr>
          <w:rFonts w:ascii="Times New Roman" w:hAnsi="Times New Roman" w:cs="Times New Roman"/>
          <w:sz w:val="24"/>
          <w:szCs w:val="24"/>
        </w:rPr>
        <w:t>у</w:t>
      </w:r>
      <w:r w:rsidR="006E3292">
        <w:rPr>
          <w:rFonts w:ascii="Times New Roman" w:hAnsi="Times New Roman" w:cs="Times New Roman"/>
          <w:sz w:val="24"/>
          <w:szCs w:val="24"/>
        </w:rPr>
        <w:t xml:space="preserve"> разработа</w:t>
      </w:r>
      <w:r w:rsidR="00632B37">
        <w:rPr>
          <w:rFonts w:ascii="Times New Roman" w:hAnsi="Times New Roman" w:cs="Times New Roman"/>
          <w:sz w:val="24"/>
          <w:szCs w:val="24"/>
        </w:rPr>
        <w:t>ли</w:t>
      </w:r>
      <w:r w:rsidR="006E32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B37" w:rsidRDefault="00632B37" w:rsidP="00E73DBA">
      <w:pPr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3087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3292">
        <w:rPr>
          <w:rFonts w:ascii="Times New Roman" w:hAnsi="Times New Roman" w:cs="Times New Roman"/>
          <w:sz w:val="24"/>
          <w:szCs w:val="24"/>
        </w:rPr>
        <w:t>Ушаков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E3292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3292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3292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701A14" w:rsidRDefault="00632B37" w:rsidP="00465F91">
      <w:pPr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3087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3292">
        <w:rPr>
          <w:rFonts w:ascii="Times New Roman" w:hAnsi="Times New Roman" w:cs="Times New Roman"/>
          <w:sz w:val="24"/>
          <w:szCs w:val="24"/>
        </w:rPr>
        <w:t>Головин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E3292">
        <w:rPr>
          <w:rFonts w:ascii="Times New Roman" w:hAnsi="Times New Roman" w:cs="Times New Roman"/>
          <w:sz w:val="24"/>
          <w:szCs w:val="24"/>
        </w:rPr>
        <w:t xml:space="preserve"> Т.О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5CCA" w:rsidRPr="002C69E0" w:rsidRDefault="00465F91" w:rsidP="00632B37">
      <w:pPr>
        <w:pageBreakBefore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</w:t>
      </w:r>
      <w:r w:rsidR="00B25CCA" w:rsidRPr="002C69E0">
        <w:rPr>
          <w:rFonts w:ascii="Times New Roman" w:hAnsi="Times New Roman"/>
          <w:b/>
          <w:sz w:val="24"/>
          <w:szCs w:val="24"/>
        </w:rPr>
        <w:t>ГЛАВЛЕНИЕ</w:t>
      </w:r>
    </w:p>
    <w:p w:rsidR="00B25CCA" w:rsidRPr="002C69E0" w:rsidRDefault="00B25CCA" w:rsidP="00B25CCA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Toc485825598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4"/>
        <w:gridCol w:w="1347"/>
      </w:tblGrid>
      <w:tr w:rsidR="00B25CCA" w:rsidRPr="00F5004F" w:rsidTr="00E73DBA">
        <w:tc>
          <w:tcPr>
            <w:tcW w:w="8224" w:type="dxa"/>
          </w:tcPr>
          <w:p w:rsidR="00B25CCA" w:rsidRPr="00175F56" w:rsidRDefault="00B25CCA" w:rsidP="009360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F56">
              <w:rPr>
                <w:rFonts w:ascii="Times New Roman" w:hAnsi="Times New Roman"/>
                <w:b/>
                <w:sz w:val="24"/>
                <w:szCs w:val="24"/>
              </w:rPr>
              <w:t>1. ЦЕЛЕВОЙ РАЗДЕЛ</w:t>
            </w:r>
          </w:p>
        </w:tc>
        <w:tc>
          <w:tcPr>
            <w:tcW w:w="1347" w:type="dxa"/>
          </w:tcPr>
          <w:p w:rsidR="00B25CCA" w:rsidRPr="004C107F" w:rsidRDefault="004C107F" w:rsidP="009360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0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5CCA" w:rsidRPr="00F5004F" w:rsidTr="00E73DBA">
        <w:tc>
          <w:tcPr>
            <w:tcW w:w="8224" w:type="dxa"/>
          </w:tcPr>
          <w:p w:rsidR="00B25CCA" w:rsidRPr="00175F56" w:rsidRDefault="00B25CCA" w:rsidP="009360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F56">
              <w:rPr>
                <w:rFonts w:ascii="Times New Roman" w:hAnsi="Times New Roman"/>
                <w:b/>
                <w:sz w:val="24"/>
                <w:szCs w:val="24"/>
              </w:rPr>
              <w:t>1.1. Пояснительная записка</w:t>
            </w:r>
            <w:r w:rsidRPr="00175F56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347" w:type="dxa"/>
          </w:tcPr>
          <w:p w:rsidR="00B25CCA" w:rsidRPr="004C107F" w:rsidRDefault="004C107F" w:rsidP="009360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0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1DFB" w:rsidRPr="00F5004F" w:rsidTr="00E73DBA">
        <w:tc>
          <w:tcPr>
            <w:tcW w:w="8224" w:type="dxa"/>
          </w:tcPr>
          <w:p w:rsidR="00821DFB" w:rsidRPr="00175F56" w:rsidRDefault="00821DFB" w:rsidP="00A502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F56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75F56">
              <w:rPr>
                <w:rFonts w:ascii="Times New Roman" w:hAnsi="Times New Roman"/>
                <w:sz w:val="24"/>
                <w:szCs w:val="24"/>
              </w:rPr>
              <w:t>. Значимые для разработки и реал</w:t>
            </w:r>
            <w:r w:rsidR="006D3CFE">
              <w:rPr>
                <w:rFonts w:ascii="Times New Roman" w:hAnsi="Times New Roman"/>
                <w:sz w:val="24"/>
                <w:szCs w:val="24"/>
              </w:rPr>
              <w:t xml:space="preserve">изации </w:t>
            </w:r>
            <w:r w:rsidR="00A50226">
              <w:rPr>
                <w:rFonts w:ascii="Times New Roman" w:hAnsi="Times New Roman"/>
                <w:sz w:val="24"/>
                <w:szCs w:val="24"/>
              </w:rPr>
              <w:t>АОП</w:t>
            </w:r>
            <w:r w:rsidR="006D3CFE">
              <w:rPr>
                <w:rFonts w:ascii="Times New Roman" w:hAnsi="Times New Roman"/>
                <w:sz w:val="24"/>
                <w:szCs w:val="24"/>
              </w:rPr>
              <w:t xml:space="preserve"> характеристики</w:t>
            </w:r>
          </w:p>
        </w:tc>
        <w:tc>
          <w:tcPr>
            <w:tcW w:w="1347" w:type="dxa"/>
          </w:tcPr>
          <w:p w:rsidR="00821DFB" w:rsidRPr="004C107F" w:rsidRDefault="004C107F" w:rsidP="009360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0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1DFB" w:rsidRPr="00F5004F" w:rsidTr="00E73DBA">
        <w:tc>
          <w:tcPr>
            <w:tcW w:w="8224" w:type="dxa"/>
          </w:tcPr>
          <w:p w:rsidR="00821DFB" w:rsidRPr="005339DF" w:rsidRDefault="00821DFB" w:rsidP="000D50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9DF">
              <w:rPr>
                <w:rFonts w:ascii="Times New Roman" w:hAnsi="Times New Roman"/>
                <w:sz w:val="24"/>
                <w:szCs w:val="24"/>
              </w:rPr>
              <w:t>1.1.1.1. Общая характеристика дошкольной образовательной организации и условия ее функционирования</w:t>
            </w:r>
          </w:p>
        </w:tc>
        <w:tc>
          <w:tcPr>
            <w:tcW w:w="1347" w:type="dxa"/>
          </w:tcPr>
          <w:p w:rsidR="00821DFB" w:rsidRPr="004C107F" w:rsidRDefault="004C107F" w:rsidP="009360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0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1DFB" w:rsidRPr="00F5004F" w:rsidTr="00E73DBA">
        <w:tc>
          <w:tcPr>
            <w:tcW w:w="8224" w:type="dxa"/>
          </w:tcPr>
          <w:p w:rsidR="00821DFB" w:rsidRPr="005339DF" w:rsidRDefault="00821DFB" w:rsidP="006D3CF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9DF">
              <w:rPr>
                <w:rFonts w:ascii="Times New Roman" w:hAnsi="Times New Roman"/>
                <w:sz w:val="24"/>
                <w:szCs w:val="24"/>
              </w:rPr>
              <w:t>1.1.1.2. Характеристика особенностей развития ребенка</w:t>
            </w:r>
          </w:p>
        </w:tc>
        <w:tc>
          <w:tcPr>
            <w:tcW w:w="1347" w:type="dxa"/>
          </w:tcPr>
          <w:p w:rsidR="00821DFB" w:rsidRPr="004C107F" w:rsidRDefault="004C107F" w:rsidP="009360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0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1DFB" w:rsidRPr="00F5004F" w:rsidTr="00E73DBA">
        <w:tc>
          <w:tcPr>
            <w:tcW w:w="8224" w:type="dxa"/>
          </w:tcPr>
          <w:p w:rsidR="00821DFB" w:rsidRPr="00175F56" w:rsidRDefault="00821DFB" w:rsidP="00A502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  <w:r w:rsidRPr="00175F56">
              <w:rPr>
                <w:rFonts w:ascii="Times New Roman" w:hAnsi="Times New Roman"/>
                <w:sz w:val="24"/>
                <w:szCs w:val="24"/>
              </w:rPr>
              <w:t xml:space="preserve">. Цели и задачи </w:t>
            </w:r>
            <w:r w:rsidR="00A50226">
              <w:rPr>
                <w:rFonts w:ascii="Times New Roman" w:hAnsi="Times New Roman"/>
                <w:sz w:val="24"/>
                <w:szCs w:val="24"/>
              </w:rPr>
              <w:t>АОП</w:t>
            </w:r>
          </w:p>
        </w:tc>
        <w:tc>
          <w:tcPr>
            <w:tcW w:w="1347" w:type="dxa"/>
          </w:tcPr>
          <w:p w:rsidR="00821DFB" w:rsidRPr="004C107F" w:rsidRDefault="004C107F" w:rsidP="009360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0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1DFB" w:rsidRPr="00F5004F" w:rsidTr="00E73DBA">
        <w:tc>
          <w:tcPr>
            <w:tcW w:w="8224" w:type="dxa"/>
          </w:tcPr>
          <w:p w:rsidR="00821DFB" w:rsidRPr="00FA722C" w:rsidRDefault="00821DFB" w:rsidP="004C1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2C">
              <w:rPr>
                <w:rFonts w:ascii="Times New Roman" w:hAnsi="Times New Roman"/>
                <w:sz w:val="24"/>
                <w:szCs w:val="24"/>
              </w:rPr>
              <w:t xml:space="preserve">1.2. Планируемые результаты освоения </w:t>
            </w:r>
            <w:r w:rsidR="004C107F">
              <w:rPr>
                <w:rFonts w:ascii="Times New Roman" w:hAnsi="Times New Roman"/>
                <w:sz w:val="24"/>
                <w:szCs w:val="24"/>
              </w:rPr>
              <w:t>АОП</w:t>
            </w:r>
          </w:p>
        </w:tc>
        <w:tc>
          <w:tcPr>
            <w:tcW w:w="1347" w:type="dxa"/>
          </w:tcPr>
          <w:p w:rsidR="00821DFB" w:rsidRPr="004C107F" w:rsidRDefault="004C107F" w:rsidP="009360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0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21DFB" w:rsidRPr="00F5004F" w:rsidTr="00E73DBA">
        <w:tc>
          <w:tcPr>
            <w:tcW w:w="8224" w:type="dxa"/>
          </w:tcPr>
          <w:p w:rsidR="00821DFB" w:rsidRPr="00175F56" w:rsidRDefault="00821DFB" w:rsidP="009360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75F56">
              <w:rPr>
                <w:rFonts w:ascii="Times New Roman" w:hAnsi="Times New Roman"/>
                <w:b/>
                <w:sz w:val="24"/>
                <w:szCs w:val="24"/>
              </w:rPr>
              <w:t>2. СОДЕРЖАТЕЛЬНЫЙ РАЗДЕЛ</w:t>
            </w:r>
            <w:r w:rsidRPr="00175F56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347" w:type="dxa"/>
          </w:tcPr>
          <w:p w:rsidR="00821DFB" w:rsidRPr="004C107F" w:rsidRDefault="004C107F" w:rsidP="009360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0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21DFB" w:rsidRPr="00F5004F" w:rsidTr="00E73DBA">
        <w:tc>
          <w:tcPr>
            <w:tcW w:w="8224" w:type="dxa"/>
          </w:tcPr>
          <w:p w:rsidR="00821DFB" w:rsidRPr="00FA722C" w:rsidRDefault="00821DFB" w:rsidP="009360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22C">
              <w:rPr>
                <w:rFonts w:ascii="Times New Roman" w:hAnsi="Times New Roman"/>
                <w:sz w:val="24"/>
                <w:szCs w:val="24"/>
              </w:rPr>
              <w:t>2.1. 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</w:p>
        </w:tc>
        <w:tc>
          <w:tcPr>
            <w:tcW w:w="1347" w:type="dxa"/>
          </w:tcPr>
          <w:p w:rsidR="00821DFB" w:rsidRPr="00DD1A09" w:rsidRDefault="004C107F" w:rsidP="009360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21DFB" w:rsidRPr="00F5004F" w:rsidTr="00E73DBA">
        <w:tc>
          <w:tcPr>
            <w:tcW w:w="8224" w:type="dxa"/>
          </w:tcPr>
          <w:p w:rsidR="00821DFB" w:rsidRPr="00DD1A09" w:rsidRDefault="00821DFB" w:rsidP="009360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DD1A09">
              <w:rPr>
                <w:rFonts w:ascii="Times New Roman" w:hAnsi="Times New Roman"/>
                <w:sz w:val="24"/>
                <w:szCs w:val="24"/>
              </w:rPr>
              <w:t>.1. Социально-коммуникативное развитие</w:t>
            </w:r>
          </w:p>
        </w:tc>
        <w:tc>
          <w:tcPr>
            <w:tcW w:w="1347" w:type="dxa"/>
          </w:tcPr>
          <w:p w:rsidR="00821DFB" w:rsidRPr="00DD1A09" w:rsidRDefault="004C107F" w:rsidP="009360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21DFB" w:rsidRPr="00F5004F" w:rsidTr="00E73DBA">
        <w:tc>
          <w:tcPr>
            <w:tcW w:w="8224" w:type="dxa"/>
          </w:tcPr>
          <w:p w:rsidR="00821DFB" w:rsidRPr="00DD1A09" w:rsidRDefault="00821DFB" w:rsidP="009360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DD1A09">
              <w:rPr>
                <w:rFonts w:ascii="Times New Roman" w:hAnsi="Times New Roman"/>
                <w:sz w:val="24"/>
                <w:szCs w:val="24"/>
              </w:rPr>
              <w:t>.2. Познавательное развитие</w:t>
            </w:r>
          </w:p>
        </w:tc>
        <w:tc>
          <w:tcPr>
            <w:tcW w:w="1347" w:type="dxa"/>
          </w:tcPr>
          <w:p w:rsidR="00821DFB" w:rsidRPr="00DD1A09" w:rsidRDefault="004C107F" w:rsidP="009360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21DFB" w:rsidRPr="00F5004F" w:rsidTr="00E73DBA">
        <w:tc>
          <w:tcPr>
            <w:tcW w:w="8224" w:type="dxa"/>
          </w:tcPr>
          <w:p w:rsidR="00821DFB" w:rsidRPr="00DD1A09" w:rsidRDefault="00821DFB" w:rsidP="00D225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A0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D1A09">
              <w:rPr>
                <w:rFonts w:ascii="Times New Roman" w:hAnsi="Times New Roman"/>
                <w:sz w:val="24"/>
                <w:szCs w:val="24"/>
              </w:rPr>
              <w:t>.3. Речевое развитие</w:t>
            </w:r>
          </w:p>
        </w:tc>
        <w:tc>
          <w:tcPr>
            <w:tcW w:w="1347" w:type="dxa"/>
          </w:tcPr>
          <w:p w:rsidR="00821DFB" w:rsidRPr="00DD1A09" w:rsidRDefault="004C107F" w:rsidP="009360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21DFB" w:rsidRPr="00F5004F" w:rsidTr="00E73DBA">
        <w:tc>
          <w:tcPr>
            <w:tcW w:w="8224" w:type="dxa"/>
          </w:tcPr>
          <w:p w:rsidR="00821DFB" w:rsidRPr="00DD1A09" w:rsidRDefault="00821DFB" w:rsidP="00D225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A0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D1A09">
              <w:rPr>
                <w:rFonts w:ascii="Times New Roman" w:hAnsi="Times New Roman"/>
                <w:sz w:val="24"/>
                <w:szCs w:val="24"/>
              </w:rPr>
              <w:t>.4. Художественно-эстетическое развитие</w:t>
            </w:r>
          </w:p>
        </w:tc>
        <w:tc>
          <w:tcPr>
            <w:tcW w:w="1347" w:type="dxa"/>
          </w:tcPr>
          <w:p w:rsidR="00821DFB" w:rsidRPr="00DD1A09" w:rsidRDefault="004C107F" w:rsidP="009360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21DFB" w:rsidRPr="00F5004F" w:rsidTr="00E73DBA">
        <w:tc>
          <w:tcPr>
            <w:tcW w:w="8224" w:type="dxa"/>
          </w:tcPr>
          <w:p w:rsidR="00821DFB" w:rsidRPr="00DD1A09" w:rsidRDefault="00821DFB" w:rsidP="009360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DD1A09">
              <w:rPr>
                <w:rFonts w:ascii="Times New Roman" w:hAnsi="Times New Roman"/>
                <w:sz w:val="24"/>
                <w:szCs w:val="24"/>
              </w:rPr>
              <w:t>.5. Физическое развитие</w:t>
            </w:r>
            <w:r w:rsidRPr="00DD1A0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47" w:type="dxa"/>
          </w:tcPr>
          <w:p w:rsidR="00821DFB" w:rsidRPr="00DD1A09" w:rsidRDefault="004C107F" w:rsidP="009360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21DFB" w:rsidRPr="00F5004F" w:rsidTr="00E73DBA">
        <w:tc>
          <w:tcPr>
            <w:tcW w:w="8224" w:type="dxa"/>
          </w:tcPr>
          <w:p w:rsidR="00821DFB" w:rsidRPr="00175F56" w:rsidRDefault="00821DFB" w:rsidP="006335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F56">
              <w:rPr>
                <w:rFonts w:ascii="Times New Roman" w:hAnsi="Times New Roman"/>
                <w:b/>
                <w:sz w:val="24"/>
                <w:szCs w:val="24"/>
              </w:rPr>
              <w:t xml:space="preserve">2.2. Программа коррекционной работы </w:t>
            </w:r>
            <w:r w:rsidR="000945CA">
              <w:rPr>
                <w:rFonts w:ascii="Times New Roman" w:hAnsi="Times New Roman"/>
                <w:b/>
                <w:sz w:val="24"/>
                <w:szCs w:val="24"/>
              </w:rPr>
              <w:t xml:space="preserve">специалистов </w:t>
            </w:r>
            <w:r w:rsidR="0063350F">
              <w:rPr>
                <w:rFonts w:ascii="Times New Roman" w:hAnsi="Times New Roman"/>
                <w:b/>
                <w:sz w:val="24"/>
                <w:szCs w:val="24"/>
              </w:rPr>
              <w:t>с ребенком</w:t>
            </w:r>
            <w:r w:rsidRPr="00175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</w:tcPr>
          <w:p w:rsidR="00821DFB" w:rsidRPr="00DD1A09" w:rsidRDefault="0079097A" w:rsidP="009360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9097A" w:rsidRPr="00F5004F" w:rsidTr="00E73DBA">
        <w:tc>
          <w:tcPr>
            <w:tcW w:w="8224" w:type="dxa"/>
          </w:tcPr>
          <w:p w:rsidR="0079097A" w:rsidRPr="00566BD2" w:rsidRDefault="0079097A" w:rsidP="0079097A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2.2.1.</w:t>
            </w:r>
            <w:r w:rsidR="00FD0DF4" w:rsidRPr="0079097A">
              <w:rPr>
                <w:rFonts w:ascii="Times New Roman" w:hAnsi="Times New Roman"/>
                <w:sz w:val="24"/>
                <w:szCs w:val="24"/>
              </w:rPr>
              <w:t xml:space="preserve"> Содержание коррекционно-развивающей работы воспитател</w:t>
            </w:r>
            <w:r w:rsidR="00FD0DF4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1347" w:type="dxa"/>
          </w:tcPr>
          <w:p w:rsidR="0079097A" w:rsidRPr="00DD1A09" w:rsidRDefault="0079097A" w:rsidP="009360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79097A" w:rsidRPr="00F5004F" w:rsidTr="00E73DBA">
        <w:tc>
          <w:tcPr>
            <w:tcW w:w="8224" w:type="dxa"/>
          </w:tcPr>
          <w:p w:rsidR="0079097A" w:rsidRPr="00AB606F" w:rsidRDefault="00AB606F" w:rsidP="00AB60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B606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347" w:type="dxa"/>
          </w:tcPr>
          <w:p w:rsidR="0079097A" w:rsidRPr="00DD1A09" w:rsidRDefault="0079097A" w:rsidP="009360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97A" w:rsidRPr="00F5004F" w:rsidTr="00E73DBA">
        <w:tc>
          <w:tcPr>
            <w:tcW w:w="8224" w:type="dxa"/>
          </w:tcPr>
          <w:p w:rsidR="00AB606F" w:rsidRPr="00AB606F" w:rsidRDefault="00AB606F" w:rsidP="00AB60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6F">
              <w:rPr>
                <w:rFonts w:ascii="Times New Roman" w:hAnsi="Times New Roman"/>
                <w:sz w:val="24"/>
                <w:szCs w:val="24"/>
              </w:rPr>
              <w:t>3.1. Организация материально-технического обеспечения АОП.</w:t>
            </w:r>
          </w:p>
          <w:p w:rsidR="0079097A" w:rsidRPr="00DD1A09" w:rsidRDefault="00AB606F" w:rsidP="00AB60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6F">
              <w:rPr>
                <w:rFonts w:ascii="Times New Roman" w:hAnsi="Times New Roman"/>
                <w:sz w:val="24"/>
                <w:szCs w:val="24"/>
              </w:rPr>
              <w:t>Особенности развивающей предметно-пространственной среды.</w:t>
            </w:r>
          </w:p>
        </w:tc>
        <w:tc>
          <w:tcPr>
            <w:tcW w:w="1347" w:type="dxa"/>
          </w:tcPr>
          <w:p w:rsidR="0079097A" w:rsidRPr="00DD1A09" w:rsidRDefault="00CE4E70" w:rsidP="009360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79097A" w:rsidRPr="00F5004F" w:rsidTr="00E73DBA">
        <w:tc>
          <w:tcPr>
            <w:tcW w:w="8224" w:type="dxa"/>
          </w:tcPr>
          <w:p w:rsidR="0079097A" w:rsidRPr="00DD1A09" w:rsidRDefault="005D57C0" w:rsidP="003F36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C0">
              <w:rPr>
                <w:rFonts w:ascii="Times New Roman" w:hAnsi="Times New Roman"/>
                <w:sz w:val="24"/>
                <w:szCs w:val="24"/>
              </w:rPr>
              <w:t>3.2. Кадровое обеспечение реализации АОП</w:t>
            </w:r>
          </w:p>
        </w:tc>
        <w:tc>
          <w:tcPr>
            <w:tcW w:w="1347" w:type="dxa"/>
          </w:tcPr>
          <w:p w:rsidR="0079097A" w:rsidRPr="00DD1A09" w:rsidRDefault="00CE4E70" w:rsidP="009360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9097A" w:rsidRPr="00F5004F" w:rsidTr="00E73DBA">
        <w:tc>
          <w:tcPr>
            <w:tcW w:w="8224" w:type="dxa"/>
          </w:tcPr>
          <w:p w:rsidR="0079097A" w:rsidRPr="00DD1A09" w:rsidRDefault="00CB37E7" w:rsidP="003F36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7E7">
              <w:rPr>
                <w:rFonts w:ascii="Times New Roman" w:hAnsi="Times New Roman"/>
                <w:sz w:val="24"/>
                <w:szCs w:val="24"/>
              </w:rPr>
              <w:t>3.3. Обеспеченность методическими материалами, средствами обучения и воспитания</w:t>
            </w:r>
          </w:p>
        </w:tc>
        <w:tc>
          <w:tcPr>
            <w:tcW w:w="1347" w:type="dxa"/>
          </w:tcPr>
          <w:p w:rsidR="0079097A" w:rsidRPr="00DD1A09" w:rsidRDefault="00CE4E70" w:rsidP="009360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B25CCA" w:rsidRPr="002C69E0" w:rsidRDefault="00B25CCA" w:rsidP="00B25CC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:rsidR="002F0226" w:rsidRDefault="002F0226" w:rsidP="002F0226">
      <w:pPr>
        <w:pageBreakBefore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226">
        <w:rPr>
          <w:rFonts w:ascii="Times New Roman" w:hAnsi="Times New Roman" w:cs="Times New Roman"/>
          <w:b/>
          <w:sz w:val="24"/>
          <w:szCs w:val="24"/>
        </w:rPr>
        <w:lastRenderedPageBreak/>
        <w:t>1. ЦЕЛЕВОЙ РАЗДЕЛ</w:t>
      </w:r>
    </w:p>
    <w:p w:rsidR="002F0226" w:rsidRDefault="002F0226" w:rsidP="002F02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226"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</w:p>
    <w:p w:rsidR="00CB494F" w:rsidRDefault="0095358E" w:rsidP="009535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5358E">
        <w:rPr>
          <w:rFonts w:ascii="Times New Roman" w:hAnsi="Times New Roman"/>
          <w:bCs/>
          <w:sz w:val="24"/>
          <w:szCs w:val="24"/>
        </w:rPr>
        <w:t>Адаптированная образовательная программа</w:t>
      </w:r>
      <w:r w:rsidR="00210D47">
        <w:rPr>
          <w:rFonts w:ascii="Times New Roman" w:hAnsi="Times New Roman"/>
          <w:bCs/>
          <w:sz w:val="24"/>
          <w:szCs w:val="24"/>
        </w:rPr>
        <w:t xml:space="preserve"> </w:t>
      </w:r>
      <w:r w:rsidR="00632B37">
        <w:rPr>
          <w:rFonts w:ascii="Times New Roman" w:hAnsi="Times New Roman"/>
          <w:bCs/>
          <w:sz w:val="24"/>
          <w:szCs w:val="24"/>
        </w:rPr>
        <w:t xml:space="preserve">группы </w:t>
      </w:r>
      <w:r w:rsidRPr="0095358E">
        <w:rPr>
          <w:rFonts w:ascii="Times New Roman" w:hAnsi="Times New Roman"/>
          <w:bCs/>
          <w:sz w:val="24"/>
          <w:szCs w:val="24"/>
        </w:rPr>
        <w:t xml:space="preserve">комбинированной направленности </w:t>
      </w:r>
      <w:r w:rsidR="00210D47">
        <w:rPr>
          <w:rFonts w:ascii="Times New Roman" w:hAnsi="Times New Roman"/>
          <w:bCs/>
          <w:sz w:val="24"/>
          <w:szCs w:val="24"/>
        </w:rPr>
        <w:t>(подготовительная группа «Яблонька») МДОУ</w:t>
      </w:r>
      <w:r w:rsidRPr="0095358E">
        <w:rPr>
          <w:rFonts w:ascii="Times New Roman" w:hAnsi="Times New Roman"/>
          <w:bCs/>
          <w:sz w:val="24"/>
          <w:szCs w:val="24"/>
        </w:rPr>
        <w:t xml:space="preserve"> </w:t>
      </w:r>
      <w:r w:rsidR="00DB15D3" w:rsidRPr="002C69E0">
        <w:rPr>
          <w:rFonts w:ascii="Times New Roman" w:hAnsi="Times New Roman"/>
          <w:sz w:val="24"/>
          <w:szCs w:val="24"/>
        </w:rPr>
        <w:t>–</w:t>
      </w:r>
      <w:r w:rsidR="00210D47">
        <w:rPr>
          <w:rFonts w:ascii="Times New Roman" w:hAnsi="Times New Roman"/>
          <w:bCs/>
          <w:sz w:val="24"/>
          <w:szCs w:val="24"/>
        </w:rPr>
        <w:t xml:space="preserve"> детский сад № 83 «Березка» города САРАТОВА</w:t>
      </w:r>
      <w:r w:rsidR="00CB7D7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34C77" w:rsidRPr="002C69E0">
        <w:rPr>
          <w:rFonts w:ascii="Times New Roman" w:hAnsi="Times New Roman"/>
          <w:bCs/>
          <w:sz w:val="24"/>
          <w:szCs w:val="24"/>
        </w:rPr>
        <w:t xml:space="preserve">разработана </w:t>
      </w:r>
      <w:r w:rsidR="00584E35">
        <w:rPr>
          <w:rFonts w:ascii="Times New Roman" w:hAnsi="Times New Roman"/>
          <w:bCs/>
          <w:sz w:val="24"/>
          <w:szCs w:val="24"/>
        </w:rPr>
        <w:t>на базе основной образовательной программы</w:t>
      </w:r>
      <w:r w:rsidR="00067564">
        <w:rPr>
          <w:rFonts w:ascii="Times New Roman" w:hAnsi="Times New Roman"/>
          <w:bCs/>
          <w:sz w:val="24"/>
          <w:szCs w:val="24"/>
        </w:rPr>
        <w:t xml:space="preserve"> </w:t>
      </w:r>
      <w:r w:rsidR="00CB7D7A">
        <w:rPr>
          <w:rFonts w:ascii="Times New Roman" w:hAnsi="Times New Roman"/>
          <w:bCs/>
          <w:sz w:val="24"/>
          <w:szCs w:val="24"/>
        </w:rPr>
        <w:t xml:space="preserve">МДОУ </w:t>
      </w:r>
      <w:r w:rsidR="00DB15D3" w:rsidRPr="002C69E0">
        <w:rPr>
          <w:rFonts w:ascii="Times New Roman" w:hAnsi="Times New Roman"/>
          <w:sz w:val="24"/>
          <w:szCs w:val="24"/>
        </w:rPr>
        <w:t>–</w:t>
      </w:r>
      <w:r w:rsidR="00CB7D7A">
        <w:rPr>
          <w:rFonts w:ascii="Times New Roman" w:hAnsi="Times New Roman"/>
          <w:bCs/>
          <w:sz w:val="24"/>
          <w:szCs w:val="24"/>
        </w:rPr>
        <w:t xml:space="preserve"> детский сад № 83 «Березка</w:t>
      </w:r>
      <w:r w:rsidR="00067564" w:rsidRPr="0095358E">
        <w:rPr>
          <w:rFonts w:ascii="Times New Roman" w:hAnsi="Times New Roman"/>
          <w:bCs/>
          <w:sz w:val="24"/>
          <w:szCs w:val="24"/>
        </w:rPr>
        <w:t>» гор</w:t>
      </w:r>
      <w:r w:rsidR="00CB7D7A">
        <w:rPr>
          <w:rFonts w:ascii="Times New Roman" w:hAnsi="Times New Roman"/>
          <w:bCs/>
          <w:sz w:val="24"/>
          <w:szCs w:val="24"/>
        </w:rPr>
        <w:t>ода Саратова</w:t>
      </w:r>
      <w:r w:rsidR="002F0817">
        <w:rPr>
          <w:rFonts w:ascii="Times New Roman" w:hAnsi="Times New Roman"/>
          <w:bCs/>
          <w:sz w:val="24"/>
          <w:szCs w:val="24"/>
        </w:rPr>
        <w:t xml:space="preserve"> в рамках инклюзивного образования</w:t>
      </w:r>
      <w:r w:rsidR="00584E35">
        <w:rPr>
          <w:rFonts w:ascii="Times New Roman" w:hAnsi="Times New Roman"/>
          <w:bCs/>
          <w:sz w:val="24"/>
          <w:szCs w:val="24"/>
        </w:rPr>
        <w:t xml:space="preserve">, </w:t>
      </w:r>
      <w:r w:rsidR="00A34C77" w:rsidRPr="00A34C77">
        <w:rPr>
          <w:rFonts w:ascii="Times New Roman" w:hAnsi="Times New Roman"/>
          <w:bCs/>
          <w:sz w:val="24"/>
          <w:szCs w:val="24"/>
        </w:rPr>
        <w:t xml:space="preserve">с учетом адаптированной основной образовательной программы </w:t>
      </w:r>
      <w:r w:rsidR="00CB7D7A">
        <w:rPr>
          <w:rFonts w:ascii="Times New Roman" w:hAnsi="Times New Roman"/>
          <w:bCs/>
          <w:sz w:val="24"/>
          <w:szCs w:val="24"/>
        </w:rPr>
        <w:t xml:space="preserve">МДОУ </w:t>
      </w:r>
      <w:r w:rsidR="00067564" w:rsidRPr="0095358E">
        <w:rPr>
          <w:rFonts w:ascii="Times New Roman" w:hAnsi="Times New Roman"/>
          <w:bCs/>
          <w:sz w:val="24"/>
          <w:szCs w:val="24"/>
        </w:rPr>
        <w:t xml:space="preserve"> </w:t>
      </w:r>
      <w:r w:rsidR="00DB15D3" w:rsidRPr="002C69E0">
        <w:rPr>
          <w:rFonts w:ascii="Times New Roman" w:hAnsi="Times New Roman"/>
          <w:sz w:val="24"/>
          <w:szCs w:val="24"/>
        </w:rPr>
        <w:t>–</w:t>
      </w:r>
      <w:r w:rsidR="00CB7D7A">
        <w:rPr>
          <w:rFonts w:ascii="Times New Roman" w:hAnsi="Times New Roman"/>
          <w:bCs/>
          <w:sz w:val="24"/>
          <w:szCs w:val="24"/>
        </w:rPr>
        <w:t xml:space="preserve"> детский сад № 83 «Березка» города Саратова </w:t>
      </w:r>
      <w:r w:rsidR="00A34C77" w:rsidRPr="00A34C77">
        <w:rPr>
          <w:rFonts w:ascii="Times New Roman" w:hAnsi="Times New Roman"/>
          <w:bCs/>
          <w:sz w:val="24"/>
          <w:szCs w:val="24"/>
        </w:rPr>
        <w:t xml:space="preserve">и в соответствии с </w:t>
      </w:r>
      <w:r w:rsidR="00584E35">
        <w:rPr>
          <w:rFonts w:ascii="Times New Roman" w:hAnsi="Times New Roman"/>
          <w:bCs/>
          <w:sz w:val="24"/>
          <w:szCs w:val="24"/>
        </w:rPr>
        <w:t xml:space="preserve">индивидуальными </w:t>
      </w:r>
      <w:r w:rsidR="00A34C77" w:rsidRPr="00A34C77">
        <w:rPr>
          <w:rFonts w:ascii="Times New Roman" w:hAnsi="Times New Roman"/>
          <w:bCs/>
          <w:sz w:val="24"/>
          <w:szCs w:val="24"/>
        </w:rPr>
        <w:t xml:space="preserve">особенностями и особыми образовательными потребностями </w:t>
      </w:r>
      <w:r w:rsidR="00584E35">
        <w:rPr>
          <w:rFonts w:ascii="Times New Roman" w:hAnsi="Times New Roman"/>
          <w:bCs/>
          <w:sz w:val="24"/>
          <w:szCs w:val="24"/>
        </w:rPr>
        <w:t>ребенка</w:t>
      </w:r>
      <w:r w:rsidR="00A34C77" w:rsidRPr="00A34C77">
        <w:rPr>
          <w:rFonts w:ascii="Times New Roman" w:hAnsi="Times New Roman"/>
          <w:bCs/>
          <w:sz w:val="24"/>
          <w:szCs w:val="24"/>
        </w:rPr>
        <w:t xml:space="preserve"> с ОВЗ.</w:t>
      </w:r>
      <w:r w:rsidR="00CB494F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</w:p>
    <w:p w:rsidR="00A34C77" w:rsidRPr="002C69E0" w:rsidRDefault="00067564" w:rsidP="0045259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7564">
        <w:rPr>
          <w:rFonts w:ascii="Times New Roman" w:hAnsi="Times New Roman"/>
          <w:bCs/>
          <w:sz w:val="24"/>
          <w:szCs w:val="24"/>
        </w:rPr>
        <w:t xml:space="preserve">АОП </w:t>
      </w:r>
      <w:proofErr w:type="gramStart"/>
      <w:r w:rsidRPr="00067564">
        <w:rPr>
          <w:rFonts w:ascii="Times New Roman" w:hAnsi="Times New Roman"/>
          <w:bCs/>
          <w:sz w:val="24"/>
          <w:szCs w:val="24"/>
        </w:rPr>
        <w:t>разработана</w:t>
      </w:r>
      <w:proofErr w:type="gramEnd"/>
      <w:r w:rsidRPr="00067564">
        <w:rPr>
          <w:rFonts w:ascii="Times New Roman" w:hAnsi="Times New Roman"/>
          <w:bCs/>
          <w:sz w:val="24"/>
          <w:szCs w:val="24"/>
        </w:rPr>
        <w:t xml:space="preserve"> </w:t>
      </w:r>
      <w:r w:rsidR="00CB7D7A">
        <w:rPr>
          <w:rFonts w:ascii="Times New Roman" w:hAnsi="Times New Roman"/>
          <w:bCs/>
          <w:sz w:val="24"/>
          <w:szCs w:val="24"/>
        </w:rPr>
        <w:t xml:space="preserve">в соответствии </w:t>
      </w:r>
      <w:r w:rsidR="00A37052">
        <w:rPr>
          <w:rFonts w:ascii="Times New Roman" w:hAnsi="Times New Roman"/>
          <w:sz w:val="24"/>
          <w:szCs w:val="24"/>
        </w:rPr>
        <w:t xml:space="preserve"> со</w:t>
      </w:r>
      <w:r w:rsidR="00A34C77" w:rsidRPr="002C69E0">
        <w:rPr>
          <w:rFonts w:ascii="Times New Roman" w:hAnsi="Times New Roman"/>
          <w:sz w:val="24"/>
          <w:szCs w:val="24"/>
        </w:rPr>
        <w:t xml:space="preserve"> следующи</w:t>
      </w:r>
      <w:r w:rsidR="00A37052">
        <w:rPr>
          <w:rFonts w:ascii="Times New Roman" w:hAnsi="Times New Roman"/>
          <w:sz w:val="24"/>
          <w:szCs w:val="24"/>
        </w:rPr>
        <w:t>ми</w:t>
      </w:r>
      <w:r w:rsidR="00A34C77" w:rsidRPr="002C69E0">
        <w:rPr>
          <w:rFonts w:ascii="Times New Roman" w:hAnsi="Times New Roman"/>
          <w:sz w:val="24"/>
          <w:szCs w:val="24"/>
        </w:rPr>
        <w:t xml:space="preserve"> нормативны</w:t>
      </w:r>
      <w:r w:rsidR="00A37052">
        <w:rPr>
          <w:rFonts w:ascii="Times New Roman" w:hAnsi="Times New Roman"/>
          <w:sz w:val="24"/>
          <w:szCs w:val="24"/>
        </w:rPr>
        <w:t>ми</w:t>
      </w:r>
      <w:r w:rsidR="00A34C77" w:rsidRPr="002C69E0">
        <w:rPr>
          <w:rFonts w:ascii="Times New Roman" w:hAnsi="Times New Roman"/>
          <w:sz w:val="24"/>
          <w:szCs w:val="24"/>
        </w:rPr>
        <w:t xml:space="preserve"> документ</w:t>
      </w:r>
      <w:r w:rsidR="00A37052">
        <w:rPr>
          <w:rFonts w:ascii="Times New Roman" w:hAnsi="Times New Roman"/>
          <w:sz w:val="24"/>
          <w:szCs w:val="24"/>
        </w:rPr>
        <w:t>ами</w:t>
      </w:r>
      <w:r w:rsidR="00A34C77" w:rsidRPr="002C69E0">
        <w:rPr>
          <w:rFonts w:ascii="Times New Roman" w:hAnsi="Times New Roman"/>
          <w:sz w:val="24"/>
          <w:szCs w:val="24"/>
        </w:rPr>
        <w:t>:</w:t>
      </w:r>
    </w:p>
    <w:p w:rsidR="00A34C77" w:rsidRPr="002C69E0" w:rsidRDefault="00A34C77" w:rsidP="00A34C7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C69E0">
        <w:rPr>
          <w:rFonts w:ascii="Times New Roman" w:hAnsi="Times New Roman"/>
          <w:b/>
          <w:i/>
          <w:sz w:val="24"/>
          <w:szCs w:val="24"/>
        </w:rPr>
        <w:t>Федеральный уровень</w:t>
      </w:r>
    </w:p>
    <w:p w:rsidR="00A34C77" w:rsidRPr="002C69E0" w:rsidRDefault="00A34C77" w:rsidP="00A34C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Федеральный закон «Об образовании в РФ» от 29 декабря 2012 г. № 273-ФЗ.</w:t>
      </w:r>
    </w:p>
    <w:p w:rsidR="00A34C77" w:rsidRPr="002C69E0" w:rsidRDefault="00A34C77" w:rsidP="00A34C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</w:t>
      </w:r>
      <w:r w:rsidR="0079106D">
        <w:rPr>
          <w:rFonts w:ascii="Times New Roman" w:hAnsi="Times New Roman"/>
          <w:sz w:val="24"/>
          <w:szCs w:val="24"/>
        </w:rPr>
        <w:t xml:space="preserve">ерации от 30 августа 2013 года </w:t>
      </w:r>
      <w:r w:rsidRPr="002C69E0">
        <w:rPr>
          <w:rFonts w:ascii="Times New Roman" w:hAnsi="Times New Roman"/>
          <w:sz w:val="24"/>
          <w:szCs w:val="24"/>
        </w:rPr>
        <w:t>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A34C77" w:rsidRPr="002C69E0" w:rsidRDefault="00A34C77" w:rsidP="00A34C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15 мая 2013 N 26 (ред. от 27.08.2015)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A34C77" w:rsidRPr="002C69E0" w:rsidRDefault="00A34C77" w:rsidP="00A34C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 октября 2013 года № 1155 «Об утверждении федерального государственного образовательного стандарта дошкольного образования».</w:t>
      </w:r>
    </w:p>
    <w:p w:rsidR="00A34C77" w:rsidRPr="002C69E0" w:rsidRDefault="00A34C77" w:rsidP="00A34C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</w:t>
      </w:r>
      <w:r w:rsidR="0079106D">
        <w:rPr>
          <w:rFonts w:ascii="Times New Roman" w:hAnsi="Times New Roman"/>
          <w:sz w:val="24"/>
          <w:szCs w:val="24"/>
        </w:rPr>
        <w:t xml:space="preserve">т 15 января 2014 года № 14 «Об </w:t>
      </w:r>
      <w:r w:rsidRPr="002C69E0">
        <w:rPr>
          <w:rFonts w:ascii="Times New Roman" w:hAnsi="Times New Roman"/>
          <w:sz w:val="24"/>
          <w:szCs w:val="24"/>
        </w:rPr>
        <w:t>утверждении показателей мониторинга системы образования».</w:t>
      </w:r>
    </w:p>
    <w:p w:rsidR="00A34C77" w:rsidRPr="002C69E0" w:rsidRDefault="00A34C77" w:rsidP="00A34C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Письмо Министерства образования и науки Российской Федерации от 28 февраля 2014 года № 08-249 «Комментарии к ФГОС дошкольного образования»;</w:t>
      </w:r>
    </w:p>
    <w:p w:rsidR="00A34C77" w:rsidRPr="002C69E0" w:rsidRDefault="00A34C77" w:rsidP="00A34C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Письмо Министерства образования и науки Российской Федерации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образования».</w:t>
      </w:r>
    </w:p>
    <w:p w:rsidR="00A34C77" w:rsidRPr="002C69E0" w:rsidRDefault="00A34C77" w:rsidP="00A34C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30038).</w:t>
      </w:r>
    </w:p>
    <w:p w:rsidR="00A34C77" w:rsidRPr="00FD0DF4" w:rsidRDefault="00A34C77" w:rsidP="00FD0DF4">
      <w:pPr>
        <w:spacing w:after="0" w:line="240" w:lineRule="auto"/>
        <w:ind w:left="142" w:firstLine="42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34C77" w:rsidRPr="002C69E0" w:rsidRDefault="00A34C77" w:rsidP="00A34C7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C69E0">
        <w:rPr>
          <w:rFonts w:ascii="Times New Roman" w:hAnsi="Times New Roman"/>
          <w:b/>
          <w:i/>
          <w:sz w:val="24"/>
          <w:szCs w:val="24"/>
        </w:rPr>
        <w:t>Уровень ДОО</w:t>
      </w:r>
    </w:p>
    <w:p w:rsidR="00A34C77" w:rsidRPr="002C69E0" w:rsidRDefault="00FD0DF4" w:rsidP="00A34C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МДОУ «Детский сад № 83»</w:t>
      </w:r>
    </w:p>
    <w:p w:rsidR="00A34C77" w:rsidRPr="002C69E0" w:rsidRDefault="00A34C77" w:rsidP="00A34C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Положение об обеспечении прав на дошкольное обр</w:t>
      </w:r>
      <w:r w:rsidR="00FD0DF4">
        <w:rPr>
          <w:rFonts w:ascii="Times New Roman" w:hAnsi="Times New Roman"/>
          <w:sz w:val="24"/>
          <w:szCs w:val="24"/>
        </w:rPr>
        <w:t>азование детей-</w:t>
      </w:r>
      <w:r w:rsidRPr="002C69E0">
        <w:rPr>
          <w:rFonts w:ascii="Times New Roman" w:hAnsi="Times New Roman"/>
          <w:sz w:val="24"/>
          <w:szCs w:val="24"/>
        </w:rPr>
        <w:t xml:space="preserve"> с ограниченными возможностями зд</w:t>
      </w:r>
      <w:r w:rsidR="00FD0DF4">
        <w:rPr>
          <w:rFonts w:ascii="Times New Roman" w:hAnsi="Times New Roman"/>
          <w:sz w:val="24"/>
          <w:szCs w:val="24"/>
        </w:rPr>
        <w:t>оровья в МДОУ «детский сад №83 «Березка</w:t>
      </w:r>
      <w:r w:rsidRPr="002C69E0">
        <w:rPr>
          <w:rFonts w:ascii="Times New Roman" w:hAnsi="Times New Roman"/>
          <w:sz w:val="24"/>
          <w:szCs w:val="24"/>
        </w:rPr>
        <w:t>» горо</w:t>
      </w:r>
      <w:r w:rsidR="00FD0DF4">
        <w:rPr>
          <w:rFonts w:ascii="Times New Roman" w:hAnsi="Times New Roman"/>
          <w:sz w:val="24"/>
          <w:szCs w:val="24"/>
        </w:rPr>
        <w:t>да Саратова.</w:t>
      </w:r>
    </w:p>
    <w:p w:rsidR="00810F1F" w:rsidRPr="00871823" w:rsidRDefault="00810F1F" w:rsidP="00810F1F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1823">
        <w:rPr>
          <w:rFonts w:ascii="Times New Roman" w:hAnsi="Times New Roman" w:cs="Times New Roman"/>
          <w:b/>
          <w:sz w:val="24"/>
          <w:szCs w:val="24"/>
        </w:rPr>
        <w:t>Сроки реализации:</w:t>
      </w:r>
      <w:r w:rsidRPr="00871823">
        <w:rPr>
          <w:rFonts w:ascii="Times New Roman" w:hAnsi="Times New Roman" w:cs="Times New Roman"/>
          <w:sz w:val="24"/>
          <w:szCs w:val="24"/>
        </w:rPr>
        <w:t xml:space="preserve"> </w:t>
      </w:r>
      <w:r w:rsidR="00734028" w:rsidRPr="00871823">
        <w:rPr>
          <w:rFonts w:ascii="Times New Roman" w:hAnsi="Times New Roman"/>
          <w:sz w:val="24"/>
          <w:szCs w:val="24"/>
        </w:rPr>
        <w:t>Программа</w:t>
      </w:r>
      <w:r w:rsidRPr="00871823">
        <w:rPr>
          <w:rFonts w:ascii="Times New Roman" w:hAnsi="Times New Roman" w:cs="Times New Roman"/>
          <w:sz w:val="24"/>
          <w:szCs w:val="24"/>
        </w:rPr>
        <w:t xml:space="preserve"> реализуется </w:t>
      </w:r>
      <w:r w:rsidR="00223FE6">
        <w:rPr>
          <w:rFonts w:ascii="Times New Roman" w:hAnsi="Times New Roman"/>
          <w:sz w:val="24"/>
          <w:szCs w:val="24"/>
        </w:rPr>
        <w:t xml:space="preserve">один </w:t>
      </w:r>
      <w:r w:rsidR="00734028" w:rsidRPr="00871823">
        <w:rPr>
          <w:rFonts w:ascii="Times New Roman" w:hAnsi="Times New Roman"/>
          <w:sz w:val="24"/>
          <w:szCs w:val="24"/>
        </w:rPr>
        <w:t>год</w:t>
      </w:r>
      <w:r w:rsidR="00FD0DF4">
        <w:rPr>
          <w:rFonts w:ascii="Times New Roman" w:hAnsi="Times New Roman"/>
          <w:sz w:val="24"/>
          <w:szCs w:val="24"/>
        </w:rPr>
        <w:t xml:space="preserve"> (2021-2022</w:t>
      </w:r>
      <w:r w:rsidR="00CD37C3">
        <w:rPr>
          <w:rFonts w:ascii="Times New Roman" w:hAnsi="Times New Roman"/>
          <w:sz w:val="24"/>
          <w:szCs w:val="24"/>
        </w:rPr>
        <w:t xml:space="preserve"> учебный год)</w:t>
      </w:r>
      <w:r w:rsidR="00223FE6">
        <w:rPr>
          <w:rFonts w:ascii="Times New Roman" w:hAnsi="Times New Roman"/>
          <w:sz w:val="24"/>
          <w:szCs w:val="24"/>
        </w:rPr>
        <w:t>.</w:t>
      </w:r>
      <w:r w:rsidRPr="00871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A79" w:rsidRPr="00BD3A79" w:rsidRDefault="00821DFB" w:rsidP="00D2267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1.1.1</w:t>
      </w:r>
      <w:r w:rsidR="00D2267D" w:rsidRPr="00BD3A79">
        <w:rPr>
          <w:rFonts w:ascii="Times New Roman" w:hAnsi="Times New Roman"/>
          <w:b/>
          <w:sz w:val="24"/>
          <w:szCs w:val="24"/>
        </w:rPr>
        <w:t xml:space="preserve">. Значимые для разработки и реализации </w:t>
      </w:r>
      <w:r w:rsidR="00B470C1">
        <w:rPr>
          <w:rFonts w:ascii="Times New Roman" w:hAnsi="Times New Roman"/>
          <w:b/>
          <w:sz w:val="24"/>
          <w:szCs w:val="24"/>
        </w:rPr>
        <w:t>АОП</w:t>
      </w:r>
      <w:r w:rsidR="00D2267D" w:rsidRPr="00BD3A79">
        <w:rPr>
          <w:rFonts w:ascii="Times New Roman" w:hAnsi="Times New Roman"/>
          <w:b/>
          <w:sz w:val="24"/>
          <w:szCs w:val="24"/>
        </w:rPr>
        <w:t xml:space="preserve"> характеристики</w:t>
      </w:r>
    </w:p>
    <w:p w:rsidR="00F81D37" w:rsidRDefault="00F81D37" w:rsidP="00F81D3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81D37">
        <w:rPr>
          <w:rFonts w:ascii="Times New Roman" w:hAnsi="Times New Roman"/>
          <w:b/>
          <w:sz w:val="24"/>
          <w:szCs w:val="24"/>
        </w:rPr>
        <w:t>1.1.1.1. Общая характеристика дошкольной образовательной организации и условия ее функционирования</w:t>
      </w:r>
    </w:p>
    <w:p w:rsidR="00131D4F" w:rsidRPr="00CB3EF3" w:rsidRDefault="00131D4F" w:rsidP="00131D4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3EF3">
        <w:rPr>
          <w:rFonts w:ascii="Times New Roman" w:hAnsi="Times New Roman"/>
          <w:sz w:val="24"/>
          <w:szCs w:val="24"/>
        </w:rPr>
        <w:t xml:space="preserve">Город Саратов находится в средней полосе России на живописном берегу полноводной реки Волги.  Саратов расположен на левом берегу и окружён холмами. Это </w:t>
      </w:r>
      <w:r w:rsidRPr="00CB3EF3">
        <w:rPr>
          <w:rFonts w:ascii="Times New Roman" w:hAnsi="Times New Roman"/>
          <w:sz w:val="24"/>
          <w:szCs w:val="24"/>
        </w:rPr>
        <w:lastRenderedPageBreak/>
        <w:t xml:space="preserve">большой промышленный город, который является областным центром и состоит из шести районов: Волжский, Кировский,  </w:t>
      </w:r>
      <w:proofErr w:type="spellStart"/>
      <w:r w:rsidRPr="00CB3EF3">
        <w:rPr>
          <w:rFonts w:ascii="Times New Roman" w:hAnsi="Times New Roman"/>
          <w:sz w:val="24"/>
          <w:szCs w:val="24"/>
        </w:rPr>
        <w:t>Фрунзенский</w:t>
      </w:r>
      <w:proofErr w:type="spellEnd"/>
      <w:r w:rsidRPr="00CB3EF3">
        <w:rPr>
          <w:rFonts w:ascii="Times New Roman" w:hAnsi="Times New Roman"/>
          <w:sz w:val="24"/>
          <w:szCs w:val="24"/>
        </w:rPr>
        <w:t>, Заводской, Октябрьский и Ленинский.</w:t>
      </w:r>
    </w:p>
    <w:p w:rsidR="000E1D70" w:rsidRDefault="00131D4F" w:rsidP="00CB3EF3">
      <w:pPr>
        <w:spacing w:before="30" w:after="30"/>
        <w:ind w:firstLine="709"/>
        <w:jc w:val="both"/>
        <w:rPr>
          <w:rFonts w:ascii="Times New Roman" w:hAnsi="Times New Roman"/>
          <w:sz w:val="24"/>
          <w:szCs w:val="24"/>
        </w:rPr>
      </w:pPr>
      <w:r w:rsidRPr="00CB3EF3">
        <w:rPr>
          <w:rFonts w:ascii="Times New Roman" w:hAnsi="Times New Roman"/>
          <w:sz w:val="24"/>
          <w:szCs w:val="24"/>
        </w:rPr>
        <w:t xml:space="preserve">МДОУ  «Детский сад № 83» находится в Ленинском районе – в одном из самых больших в городе, в микрорайоне  п. </w:t>
      </w:r>
      <w:proofErr w:type="spellStart"/>
      <w:r w:rsidRPr="00CB3EF3">
        <w:rPr>
          <w:rFonts w:ascii="Times New Roman" w:hAnsi="Times New Roman"/>
          <w:sz w:val="24"/>
          <w:szCs w:val="24"/>
        </w:rPr>
        <w:t>Техстекло</w:t>
      </w:r>
      <w:proofErr w:type="spellEnd"/>
      <w:r w:rsidRPr="00CB3EF3">
        <w:rPr>
          <w:rFonts w:ascii="Times New Roman" w:hAnsi="Times New Roman"/>
          <w:sz w:val="24"/>
          <w:szCs w:val="24"/>
        </w:rPr>
        <w:t xml:space="preserve">. Микрорайон славится не только чистым воздухом, но и развитой инфраструктурой - это рынки, магазины, детские сады, школы, спорткомплекс и др. </w:t>
      </w:r>
      <w:r w:rsidR="000E1D70" w:rsidRPr="002C69E0">
        <w:rPr>
          <w:rFonts w:ascii="Times New Roman" w:hAnsi="Times New Roman"/>
          <w:sz w:val="24"/>
          <w:szCs w:val="24"/>
        </w:rPr>
        <w:t xml:space="preserve"> в типовом отдельно стоящем здании, отвечающем санитарно-гигиеническим, противоэпидемическим требованиям, правилам противопожарной безопасности.</w:t>
      </w:r>
      <w:r w:rsidR="000E1D70">
        <w:rPr>
          <w:rFonts w:ascii="Times New Roman" w:hAnsi="Times New Roman"/>
          <w:sz w:val="24"/>
          <w:szCs w:val="24"/>
        </w:rPr>
        <w:t xml:space="preserve"> </w:t>
      </w:r>
      <w:r w:rsidR="000E1D70" w:rsidRPr="002C69E0">
        <w:rPr>
          <w:rFonts w:ascii="Times New Roman" w:hAnsi="Times New Roman"/>
          <w:sz w:val="24"/>
          <w:szCs w:val="24"/>
        </w:rPr>
        <w:t>ДОО оборудовано кнопкой «тревожной сигнализации», установлена автомат</w:t>
      </w:r>
      <w:r w:rsidR="00CB3EF3">
        <w:rPr>
          <w:color w:val="0D0D0D"/>
          <w:sz w:val="28"/>
          <w:szCs w:val="28"/>
        </w:rPr>
        <w:t>ич</w:t>
      </w:r>
      <w:r w:rsidR="000E1D70" w:rsidRPr="002C69E0">
        <w:rPr>
          <w:rFonts w:ascii="Times New Roman" w:hAnsi="Times New Roman"/>
          <w:sz w:val="24"/>
          <w:szCs w:val="24"/>
        </w:rPr>
        <w:t>еская пожарная сигнализация.</w:t>
      </w:r>
    </w:p>
    <w:p w:rsidR="00CB3EF3" w:rsidRPr="00CB3EF3" w:rsidRDefault="00CB3EF3" w:rsidP="00CB3EF3">
      <w:pPr>
        <w:spacing w:before="30" w:after="30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CB3EF3">
        <w:rPr>
          <w:rFonts w:ascii="Times New Roman" w:hAnsi="Times New Roman"/>
          <w:color w:val="000000"/>
          <w:sz w:val="24"/>
          <w:szCs w:val="28"/>
        </w:rPr>
        <w:t>В МДОУ «Детский сад № 83» функционирует 3 группы общеразвивающей направленности и 1 группа  комбинированной направленности.</w:t>
      </w:r>
    </w:p>
    <w:p w:rsidR="00CB3EF3" w:rsidRPr="00CB3EF3" w:rsidRDefault="00CB3EF3" w:rsidP="00CB3EF3">
      <w:pPr>
        <w:spacing w:before="30" w:after="30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CB3EF3">
        <w:rPr>
          <w:rFonts w:ascii="Times New Roman" w:hAnsi="Times New Roman"/>
          <w:sz w:val="24"/>
          <w:szCs w:val="28"/>
        </w:rPr>
        <w:t>В 2020-2021</w:t>
      </w:r>
      <w:r w:rsidRPr="00CB3EF3">
        <w:rPr>
          <w:rFonts w:ascii="Times New Roman" w:hAnsi="Times New Roman"/>
          <w:color w:val="000000"/>
          <w:sz w:val="24"/>
          <w:szCs w:val="28"/>
        </w:rPr>
        <w:t xml:space="preserve"> учебном году МДОУ «Детский сад № 83» посещают 106 воспитанников, из них девочек – 47, мальчиков – 59. </w:t>
      </w:r>
    </w:p>
    <w:p w:rsidR="00CB3EF3" w:rsidRPr="00CB3EF3" w:rsidRDefault="00CB3EF3" w:rsidP="00CB3EF3">
      <w:pPr>
        <w:spacing w:before="30" w:after="30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CB3EF3">
        <w:rPr>
          <w:rFonts w:ascii="Times New Roman" w:hAnsi="Times New Roman"/>
          <w:color w:val="000000"/>
          <w:sz w:val="24"/>
          <w:szCs w:val="28"/>
        </w:rPr>
        <w:t>Из них:</w:t>
      </w:r>
    </w:p>
    <w:p w:rsidR="00CB3EF3" w:rsidRPr="00CB3EF3" w:rsidRDefault="00CB3EF3" w:rsidP="00CB3EF3">
      <w:pPr>
        <w:spacing w:before="30" w:after="30"/>
        <w:ind w:firstLine="709"/>
        <w:jc w:val="both"/>
        <w:rPr>
          <w:rFonts w:ascii="Times New Roman" w:hAnsi="Times New Roman"/>
          <w:color w:val="0D0D0D"/>
          <w:sz w:val="24"/>
          <w:szCs w:val="28"/>
        </w:rPr>
      </w:pPr>
      <w:r w:rsidRPr="00CB3EF3">
        <w:rPr>
          <w:rFonts w:ascii="Times New Roman" w:hAnsi="Times New Roman"/>
          <w:color w:val="0D0D0D"/>
          <w:sz w:val="24"/>
          <w:szCs w:val="28"/>
        </w:rPr>
        <w:t>- группа раннего возраста (2-3 года) – 29 человек,</w:t>
      </w:r>
    </w:p>
    <w:p w:rsidR="00CB3EF3" w:rsidRPr="00CB3EF3" w:rsidRDefault="00CB3EF3" w:rsidP="00CB3EF3">
      <w:pPr>
        <w:spacing w:before="30" w:after="30"/>
        <w:ind w:firstLine="709"/>
        <w:jc w:val="both"/>
        <w:rPr>
          <w:rFonts w:ascii="Times New Roman" w:hAnsi="Times New Roman"/>
          <w:color w:val="0D0D0D"/>
          <w:sz w:val="24"/>
          <w:szCs w:val="28"/>
        </w:rPr>
      </w:pPr>
      <w:r w:rsidRPr="00CB3EF3">
        <w:rPr>
          <w:rFonts w:ascii="Times New Roman" w:hAnsi="Times New Roman"/>
          <w:color w:val="0D0D0D"/>
          <w:sz w:val="24"/>
          <w:szCs w:val="28"/>
        </w:rPr>
        <w:t>- младшая группа (3-4 года) – 26 человек,</w:t>
      </w:r>
    </w:p>
    <w:p w:rsidR="00CB3EF3" w:rsidRPr="00CB3EF3" w:rsidRDefault="00CB3EF3" w:rsidP="00CB3EF3">
      <w:pPr>
        <w:spacing w:before="30" w:after="30"/>
        <w:ind w:firstLine="709"/>
        <w:jc w:val="both"/>
        <w:rPr>
          <w:rFonts w:ascii="Times New Roman" w:hAnsi="Times New Roman"/>
          <w:color w:val="0D0D0D"/>
          <w:sz w:val="24"/>
          <w:szCs w:val="28"/>
        </w:rPr>
      </w:pPr>
      <w:r w:rsidRPr="00CB3EF3">
        <w:rPr>
          <w:rFonts w:ascii="Times New Roman" w:hAnsi="Times New Roman"/>
          <w:color w:val="0D0D0D"/>
          <w:sz w:val="24"/>
          <w:szCs w:val="28"/>
        </w:rPr>
        <w:t>- средняя группа (4-5 лет) – 26 человека,</w:t>
      </w:r>
    </w:p>
    <w:p w:rsidR="00CB3EF3" w:rsidRPr="00CB3EF3" w:rsidRDefault="00CB3EF3" w:rsidP="00CB3EF3">
      <w:pPr>
        <w:spacing w:before="30" w:after="30"/>
        <w:ind w:firstLine="709"/>
        <w:jc w:val="both"/>
        <w:rPr>
          <w:rFonts w:ascii="Times New Roman" w:hAnsi="Times New Roman"/>
          <w:color w:val="0D0D0D"/>
          <w:sz w:val="24"/>
          <w:szCs w:val="28"/>
        </w:rPr>
      </w:pPr>
      <w:r w:rsidRPr="00CB3EF3">
        <w:rPr>
          <w:rFonts w:ascii="Times New Roman" w:hAnsi="Times New Roman"/>
          <w:color w:val="0D0D0D"/>
          <w:sz w:val="24"/>
          <w:szCs w:val="28"/>
        </w:rPr>
        <w:t>- подготовительная группа (6-7 лет) – 25 человек</w:t>
      </w:r>
    </w:p>
    <w:p w:rsidR="000E1D70" w:rsidRPr="002C69E0" w:rsidRDefault="00C45AAB" w:rsidP="000E1D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здании ДОУ расположены г</w:t>
      </w:r>
      <w:r w:rsidR="000E1D70" w:rsidRPr="002C69E0">
        <w:rPr>
          <w:rFonts w:ascii="Times New Roman" w:hAnsi="Times New Roman"/>
          <w:sz w:val="24"/>
          <w:szCs w:val="24"/>
        </w:rPr>
        <w:t>рупп</w:t>
      </w:r>
      <w:r>
        <w:rPr>
          <w:rFonts w:ascii="Times New Roman" w:hAnsi="Times New Roman"/>
          <w:sz w:val="24"/>
          <w:szCs w:val="24"/>
        </w:rPr>
        <w:t>овые</w:t>
      </w:r>
      <w:r w:rsidR="000E1D70" w:rsidRPr="002C69E0">
        <w:rPr>
          <w:rFonts w:ascii="Times New Roman" w:hAnsi="Times New Roman"/>
          <w:sz w:val="24"/>
          <w:szCs w:val="24"/>
        </w:rPr>
        <w:t>, включающи</w:t>
      </w:r>
      <w:r>
        <w:rPr>
          <w:rFonts w:ascii="Times New Roman" w:hAnsi="Times New Roman"/>
          <w:sz w:val="24"/>
          <w:szCs w:val="24"/>
        </w:rPr>
        <w:t>е</w:t>
      </w:r>
      <w:r w:rsidR="000E1D70" w:rsidRPr="002C69E0">
        <w:rPr>
          <w:rFonts w:ascii="Times New Roman" w:hAnsi="Times New Roman"/>
          <w:sz w:val="24"/>
          <w:szCs w:val="24"/>
        </w:rPr>
        <w:t xml:space="preserve"> в себя игровые и спальные помещения</w:t>
      </w:r>
      <w:r>
        <w:rPr>
          <w:rFonts w:ascii="Times New Roman" w:hAnsi="Times New Roman"/>
          <w:sz w:val="24"/>
          <w:szCs w:val="24"/>
        </w:rPr>
        <w:t>, раздевалки, туалетные комнаты, а</w:t>
      </w:r>
      <w:r w:rsidR="000E1D70" w:rsidRPr="002C69E0">
        <w:rPr>
          <w:rFonts w:ascii="Times New Roman" w:hAnsi="Times New Roman"/>
          <w:sz w:val="24"/>
          <w:szCs w:val="24"/>
        </w:rPr>
        <w:t xml:space="preserve"> также кабинет заведующег</w:t>
      </w:r>
      <w:r w:rsidR="00CB3EF3">
        <w:rPr>
          <w:rFonts w:ascii="Times New Roman" w:hAnsi="Times New Roman"/>
          <w:sz w:val="24"/>
          <w:szCs w:val="24"/>
        </w:rPr>
        <w:t>о, методический кабинет,</w:t>
      </w:r>
      <w:proofErr w:type="gramStart"/>
      <w:r w:rsidR="00CB3EF3">
        <w:rPr>
          <w:rFonts w:ascii="Times New Roman" w:hAnsi="Times New Roman"/>
          <w:sz w:val="24"/>
          <w:szCs w:val="24"/>
        </w:rPr>
        <w:t xml:space="preserve"> </w:t>
      </w:r>
      <w:r w:rsidR="000E1D70" w:rsidRPr="002C69E0">
        <w:rPr>
          <w:rFonts w:ascii="Times New Roman" w:hAnsi="Times New Roman"/>
          <w:sz w:val="24"/>
          <w:szCs w:val="24"/>
        </w:rPr>
        <w:t>,</w:t>
      </w:r>
      <w:proofErr w:type="gramEnd"/>
      <w:r w:rsidR="000E1D70" w:rsidRPr="002C69E0">
        <w:rPr>
          <w:rFonts w:ascii="Times New Roman" w:hAnsi="Times New Roman"/>
          <w:sz w:val="24"/>
          <w:szCs w:val="24"/>
        </w:rPr>
        <w:t xml:space="preserve"> музыкальный и физ</w:t>
      </w:r>
      <w:r w:rsidR="00CB3EF3">
        <w:rPr>
          <w:rFonts w:ascii="Times New Roman" w:hAnsi="Times New Roman"/>
          <w:sz w:val="24"/>
          <w:szCs w:val="24"/>
        </w:rPr>
        <w:t xml:space="preserve">культурный залы, ,, кабинет педагога-психолога, логопедический кабинет, </w:t>
      </w:r>
      <w:r w:rsidR="000E1D70" w:rsidRPr="002C69E0">
        <w:rPr>
          <w:rFonts w:ascii="Times New Roman" w:hAnsi="Times New Roman"/>
          <w:sz w:val="24"/>
          <w:szCs w:val="24"/>
        </w:rPr>
        <w:t xml:space="preserve"> кабинет делопроизводителя, медицинский кабинет (с приемной, процедурной, изолятором), пищеблок, прачечный блок.</w:t>
      </w:r>
    </w:p>
    <w:p w:rsidR="009326D4" w:rsidRDefault="000E1D70" w:rsidP="009326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На тер</w:t>
      </w:r>
      <w:r w:rsidR="00C45AAB">
        <w:rPr>
          <w:rFonts w:ascii="Times New Roman" w:hAnsi="Times New Roman"/>
          <w:sz w:val="24"/>
          <w:szCs w:val="24"/>
        </w:rPr>
        <w:t>ритории детского сада размещено</w:t>
      </w:r>
      <w:r w:rsidR="00B8562C">
        <w:rPr>
          <w:rFonts w:ascii="Times New Roman" w:hAnsi="Times New Roman"/>
          <w:sz w:val="24"/>
          <w:szCs w:val="24"/>
        </w:rPr>
        <w:t xml:space="preserve"> 4 игровых площадки</w:t>
      </w:r>
      <w:r w:rsidRPr="002C69E0">
        <w:rPr>
          <w:rFonts w:ascii="Times New Roman" w:hAnsi="Times New Roman"/>
          <w:sz w:val="24"/>
          <w:szCs w:val="24"/>
        </w:rPr>
        <w:t xml:space="preserve"> для прогулок детей, спорти</w:t>
      </w:r>
      <w:r w:rsidR="00B8562C">
        <w:rPr>
          <w:rFonts w:ascii="Times New Roman" w:hAnsi="Times New Roman"/>
          <w:sz w:val="24"/>
          <w:szCs w:val="24"/>
        </w:rPr>
        <w:t>вная площадка, площадка для экспериментальной деятельности.</w:t>
      </w:r>
    </w:p>
    <w:p w:rsidR="00B8562C" w:rsidRPr="00B8562C" w:rsidRDefault="004359E9" w:rsidP="00B856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b/>
          <w:bCs/>
          <w:sz w:val="24"/>
          <w:szCs w:val="24"/>
        </w:rPr>
        <w:t>Характеристика социального окружения ДОО</w:t>
      </w:r>
      <w:r w:rsidR="009326D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B8562C">
        <w:rPr>
          <w:rFonts w:ascii="Times New Roman" w:hAnsi="Times New Roman"/>
          <w:sz w:val="24"/>
          <w:szCs w:val="24"/>
        </w:rPr>
        <w:t>МДОУ№ 83</w:t>
      </w:r>
      <w:r w:rsidRPr="002C69E0">
        <w:rPr>
          <w:rFonts w:ascii="Times New Roman" w:hAnsi="Times New Roman"/>
          <w:sz w:val="24"/>
          <w:szCs w:val="24"/>
        </w:rPr>
        <w:t xml:space="preserve"> работает в тесном </w:t>
      </w:r>
      <w:r w:rsidRPr="00B8562C">
        <w:rPr>
          <w:rFonts w:ascii="Times New Roman" w:hAnsi="Times New Roman"/>
          <w:sz w:val="24"/>
          <w:szCs w:val="24"/>
        </w:rPr>
        <w:t xml:space="preserve">контакте </w:t>
      </w:r>
      <w:r w:rsidR="00B8562C" w:rsidRPr="00B8562C">
        <w:rPr>
          <w:rFonts w:ascii="Times New Roman" w:hAnsi="Times New Roman"/>
          <w:bCs/>
          <w:sz w:val="24"/>
          <w:szCs w:val="28"/>
        </w:rPr>
        <w:t xml:space="preserve">с различными городскими  учреждениями образования и культуры: </w:t>
      </w:r>
      <w:r w:rsidR="00B8562C" w:rsidRPr="00B8562C">
        <w:rPr>
          <w:rFonts w:ascii="Times New Roman" w:hAnsi="Times New Roman"/>
          <w:color w:val="000000"/>
          <w:sz w:val="24"/>
          <w:szCs w:val="28"/>
        </w:rPr>
        <w:t>МОУ «СОШ № 48», музыкальная школа № 6, детская библиотека, Подростковый клуб «Романтик», КВЦ «Радуга», детская поликлиника, Педагогический институт Саратовского Государственного университета им. Н.Г. Чернышевского, театр «Карамелька», студия детских развлечений «10 королевство»</w:t>
      </w:r>
    </w:p>
    <w:p w:rsidR="00B8562C" w:rsidRPr="00B8562C" w:rsidRDefault="00B8562C" w:rsidP="00B8562C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B8562C">
        <w:rPr>
          <w:bCs/>
          <w:i/>
          <w:szCs w:val="28"/>
        </w:rPr>
        <w:t>Целью</w:t>
      </w:r>
      <w:r w:rsidRPr="00B8562C">
        <w:rPr>
          <w:bCs/>
          <w:szCs w:val="28"/>
        </w:rPr>
        <w:t xml:space="preserve"> данного взаимодействия является </w:t>
      </w:r>
      <w:r w:rsidRPr="00B8562C">
        <w:rPr>
          <w:szCs w:val="28"/>
        </w:rPr>
        <w:t>создание условий для развития независимой творческой индивидуальности – саморазвивающейся, самодостаточной личности,</w:t>
      </w:r>
      <w:r w:rsidRPr="00B8562C">
        <w:rPr>
          <w:bCs/>
          <w:szCs w:val="28"/>
        </w:rPr>
        <w:t xml:space="preserve"> </w:t>
      </w:r>
      <w:r w:rsidRPr="00B8562C">
        <w:rPr>
          <w:szCs w:val="28"/>
        </w:rPr>
        <w:t>проявляющей себя субъектом социального бытия, свободно реализующейся в динамичном мире.</w:t>
      </w:r>
    </w:p>
    <w:p w:rsidR="00B8562C" w:rsidRDefault="00B8562C" w:rsidP="004359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4D6B" w:rsidRPr="003C7016" w:rsidRDefault="00F81D37" w:rsidP="00104D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3A79">
        <w:rPr>
          <w:rFonts w:ascii="Times New Roman" w:hAnsi="Times New Roman"/>
          <w:b/>
          <w:sz w:val="24"/>
          <w:szCs w:val="24"/>
        </w:rPr>
        <w:t xml:space="preserve">Национально-культурные </w:t>
      </w:r>
      <w:r w:rsidR="00816F94" w:rsidRPr="00FC4882">
        <w:rPr>
          <w:rFonts w:ascii="Times New Roman" w:hAnsi="Times New Roman"/>
          <w:b/>
          <w:sz w:val="24"/>
          <w:szCs w:val="24"/>
        </w:rPr>
        <w:t>особенности</w:t>
      </w:r>
      <w:r w:rsidR="009326D4">
        <w:rPr>
          <w:rFonts w:ascii="Times New Roman" w:hAnsi="Times New Roman"/>
          <w:b/>
          <w:sz w:val="24"/>
          <w:szCs w:val="24"/>
        </w:rPr>
        <w:t xml:space="preserve">: </w:t>
      </w:r>
      <w:r w:rsidR="00104D6B" w:rsidRPr="00BD3A79">
        <w:rPr>
          <w:rFonts w:ascii="Times New Roman" w:hAnsi="Times New Roman"/>
          <w:sz w:val="24"/>
          <w:szCs w:val="24"/>
        </w:rPr>
        <w:t>Обучение и воспитание в ДОО осуществляется на русском языке. Основной контингент воспитанников прож</w:t>
      </w:r>
      <w:r w:rsidR="00B8562C">
        <w:rPr>
          <w:rFonts w:ascii="Times New Roman" w:hAnsi="Times New Roman"/>
          <w:sz w:val="24"/>
          <w:szCs w:val="24"/>
        </w:rPr>
        <w:t xml:space="preserve">ивает в условиях микрорайона </w:t>
      </w:r>
      <w:proofErr w:type="spellStart"/>
      <w:r w:rsidR="00B8562C">
        <w:rPr>
          <w:rFonts w:ascii="Times New Roman" w:hAnsi="Times New Roman"/>
          <w:sz w:val="24"/>
          <w:szCs w:val="24"/>
        </w:rPr>
        <w:t>Техстекло</w:t>
      </w:r>
      <w:proofErr w:type="spellEnd"/>
      <w:r w:rsidR="00104D6B" w:rsidRPr="00BD3A79">
        <w:rPr>
          <w:rFonts w:ascii="Times New Roman" w:hAnsi="Times New Roman"/>
          <w:sz w:val="24"/>
          <w:szCs w:val="24"/>
        </w:rPr>
        <w:t>.</w:t>
      </w:r>
      <w:r w:rsidR="00104D6B" w:rsidRPr="00104D6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0793B" w:rsidRPr="002C69E0">
        <w:rPr>
          <w:rFonts w:ascii="Times New Roman" w:hAnsi="Times New Roman"/>
          <w:sz w:val="24"/>
          <w:szCs w:val="24"/>
        </w:rPr>
        <w:t xml:space="preserve">Реализация </w:t>
      </w:r>
      <w:r w:rsidR="0080793B">
        <w:rPr>
          <w:rFonts w:ascii="Times New Roman" w:hAnsi="Times New Roman"/>
          <w:sz w:val="24"/>
          <w:szCs w:val="24"/>
        </w:rPr>
        <w:t>регионального</w:t>
      </w:r>
      <w:r w:rsidR="0080793B" w:rsidRPr="002C69E0">
        <w:rPr>
          <w:rFonts w:ascii="Times New Roman" w:hAnsi="Times New Roman"/>
          <w:sz w:val="24"/>
          <w:szCs w:val="24"/>
        </w:rPr>
        <w:t xml:space="preserve"> компонента осуществляется</w:t>
      </w:r>
      <w:r w:rsidR="0080793B">
        <w:rPr>
          <w:rFonts w:ascii="Times New Roman" w:hAnsi="Times New Roman"/>
          <w:sz w:val="24"/>
          <w:szCs w:val="24"/>
        </w:rPr>
        <w:t xml:space="preserve"> посредством</w:t>
      </w:r>
      <w:r w:rsidR="0080793B" w:rsidRPr="002C69E0">
        <w:rPr>
          <w:rFonts w:ascii="Times New Roman" w:hAnsi="Times New Roman"/>
          <w:sz w:val="24"/>
          <w:szCs w:val="24"/>
        </w:rPr>
        <w:t xml:space="preserve"> знакомств</w:t>
      </w:r>
      <w:r w:rsidR="0080793B">
        <w:rPr>
          <w:rFonts w:ascii="Times New Roman" w:hAnsi="Times New Roman"/>
          <w:sz w:val="24"/>
          <w:szCs w:val="24"/>
        </w:rPr>
        <w:t>а</w:t>
      </w:r>
      <w:r w:rsidR="0080793B" w:rsidRPr="002C69E0">
        <w:rPr>
          <w:rFonts w:ascii="Times New Roman" w:hAnsi="Times New Roman"/>
          <w:sz w:val="24"/>
          <w:szCs w:val="24"/>
        </w:rPr>
        <w:t xml:space="preserve"> с национально-культу</w:t>
      </w:r>
      <w:r w:rsidR="00B8562C">
        <w:rPr>
          <w:rFonts w:ascii="Times New Roman" w:hAnsi="Times New Roman"/>
          <w:sz w:val="24"/>
          <w:szCs w:val="24"/>
        </w:rPr>
        <w:t>рными особенностями Саратова и Саратовской области</w:t>
      </w:r>
      <w:r w:rsidR="0080793B">
        <w:rPr>
          <w:rFonts w:ascii="Times New Roman" w:hAnsi="Times New Roman"/>
          <w:sz w:val="24"/>
          <w:szCs w:val="24"/>
        </w:rPr>
        <w:t xml:space="preserve"> </w:t>
      </w:r>
      <w:r w:rsidR="0080793B" w:rsidRPr="002C69E0">
        <w:rPr>
          <w:rFonts w:ascii="Times New Roman" w:hAnsi="Times New Roman"/>
          <w:sz w:val="24"/>
          <w:szCs w:val="24"/>
        </w:rPr>
        <w:t xml:space="preserve">через ООД, целевые прогулки, беседы, проекты, различные виды совместной деятельности. </w:t>
      </w:r>
    </w:p>
    <w:p w:rsidR="00FC4882" w:rsidRPr="00FC4882" w:rsidRDefault="00816F94" w:rsidP="00FC48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FC4882">
        <w:rPr>
          <w:rFonts w:ascii="Times New Roman" w:hAnsi="Times New Roman"/>
          <w:b/>
          <w:sz w:val="24"/>
          <w:szCs w:val="24"/>
        </w:rPr>
        <w:t>лиматические особенности</w:t>
      </w:r>
      <w:r w:rsidR="009326D4">
        <w:rPr>
          <w:rFonts w:ascii="Times New Roman" w:hAnsi="Times New Roman"/>
          <w:b/>
          <w:sz w:val="24"/>
          <w:szCs w:val="24"/>
        </w:rPr>
        <w:t xml:space="preserve">: </w:t>
      </w:r>
      <w:r w:rsidR="00104D6B" w:rsidRPr="00FC4882">
        <w:rPr>
          <w:rFonts w:ascii="Times New Roman" w:hAnsi="Times New Roman"/>
          <w:sz w:val="24"/>
          <w:szCs w:val="24"/>
        </w:rPr>
        <w:t>При организации образовательного процесса учитываются климатические о</w:t>
      </w:r>
      <w:r w:rsidR="00B8562C">
        <w:rPr>
          <w:rFonts w:ascii="Times New Roman" w:hAnsi="Times New Roman"/>
          <w:sz w:val="24"/>
          <w:szCs w:val="24"/>
        </w:rPr>
        <w:t xml:space="preserve">собенности региона. Саратовская </w:t>
      </w:r>
      <w:r w:rsidR="00104D6B" w:rsidRPr="00FC4882">
        <w:rPr>
          <w:rFonts w:ascii="Times New Roman" w:hAnsi="Times New Roman"/>
          <w:sz w:val="24"/>
          <w:szCs w:val="24"/>
        </w:rPr>
        <w:t xml:space="preserve"> область </w:t>
      </w:r>
      <w:r w:rsidR="00DB15D3" w:rsidRPr="002C69E0">
        <w:rPr>
          <w:rFonts w:ascii="Times New Roman" w:hAnsi="Times New Roman"/>
          <w:sz w:val="24"/>
          <w:szCs w:val="24"/>
        </w:rPr>
        <w:t>–</w:t>
      </w:r>
      <w:r w:rsidR="00104D6B" w:rsidRPr="00FC4882">
        <w:rPr>
          <w:rFonts w:ascii="Times New Roman" w:hAnsi="Times New Roman"/>
          <w:sz w:val="24"/>
          <w:szCs w:val="24"/>
        </w:rPr>
        <w:t xml:space="preserve"> средняя полоса России</w:t>
      </w:r>
      <w:r w:rsidR="00FC4882" w:rsidRPr="00FC4882">
        <w:rPr>
          <w:rFonts w:ascii="Times New Roman" w:hAnsi="Times New Roman"/>
          <w:sz w:val="24"/>
          <w:szCs w:val="24"/>
        </w:rPr>
        <w:t>. Основными чертами климата являются: умеренно холодная зима и сухое жаркое л</w:t>
      </w:r>
      <w:r w:rsidR="006B6596">
        <w:rPr>
          <w:rFonts w:ascii="Times New Roman" w:hAnsi="Times New Roman"/>
          <w:sz w:val="24"/>
          <w:szCs w:val="24"/>
        </w:rPr>
        <w:t xml:space="preserve">ето. В холодное время года </w:t>
      </w:r>
      <w:r w:rsidR="00FC4882" w:rsidRPr="00FC4882">
        <w:rPr>
          <w:rFonts w:ascii="Times New Roman" w:hAnsi="Times New Roman"/>
          <w:sz w:val="24"/>
          <w:szCs w:val="24"/>
        </w:rPr>
        <w:t xml:space="preserve">пребывание детей на открытом воздухе уменьшается. В теплое время года – жизнедеятельность детей, преимущественно, организуется на </w:t>
      </w:r>
      <w:r w:rsidR="00FC4882" w:rsidRPr="00FC4882">
        <w:rPr>
          <w:rFonts w:ascii="Times New Roman" w:hAnsi="Times New Roman"/>
          <w:sz w:val="24"/>
          <w:szCs w:val="24"/>
        </w:rPr>
        <w:lastRenderedPageBreak/>
        <w:t>открытом воздухе. Исходя из климатических особенностей региона, график образовательного процесса и режим дня составляется в соответствии с выделением двух периодов:</w:t>
      </w:r>
    </w:p>
    <w:p w:rsidR="00FC4882" w:rsidRPr="00FC4882" w:rsidRDefault="00FC4882" w:rsidP="00FC48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882">
        <w:rPr>
          <w:rFonts w:ascii="Times New Roman" w:hAnsi="Times New Roman"/>
          <w:sz w:val="24"/>
          <w:szCs w:val="24"/>
        </w:rPr>
        <w:t>холодн</w:t>
      </w:r>
      <w:r w:rsidR="0079106D">
        <w:rPr>
          <w:rFonts w:ascii="Times New Roman" w:hAnsi="Times New Roman"/>
          <w:sz w:val="24"/>
          <w:szCs w:val="24"/>
        </w:rPr>
        <w:t>ый период (сентябрь-май);</w:t>
      </w:r>
    </w:p>
    <w:p w:rsidR="00FC4882" w:rsidRDefault="00FC4882" w:rsidP="00FC48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882">
        <w:rPr>
          <w:rFonts w:ascii="Times New Roman" w:hAnsi="Times New Roman"/>
          <w:sz w:val="24"/>
          <w:szCs w:val="24"/>
        </w:rPr>
        <w:t>теплый  период (июнь-август).</w:t>
      </w:r>
    </w:p>
    <w:p w:rsidR="002F0226" w:rsidRDefault="00F81D37" w:rsidP="000A35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1.1.1</w:t>
      </w:r>
      <w:r w:rsidR="000A359E" w:rsidRPr="000A359E">
        <w:rPr>
          <w:rFonts w:ascii="Times New Roman" w:hAnsi="Times New Roman"/>
          <w:b/>
          <w:sz w:val="24"/>
          <w:szCs w:val="24"/>
        </w:rPr>
        <w:t>.2. Характеристика особенностей развития детей с тяжелыми нарушениями речи (ТНР)</w:t>
      </w:r>
    </w:p>
    <w:p w:rsidR="00EE303C" w:rsidRPr="00104D6B" w:rsidRDefault="00EE303C" w:rsidP="00EE303C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71CCA">
        <w:rPr>
          <w:rFonts w:ascii="Times New Roman" w:hAnsi="Times New Roman" w:cs="Times New Roman"/>
          <w:sz w:val="24"/>
          <w:szCs w:val="24"/>
        </w:rPr>
        <w:t>Содержание Программы учитывает возрастные и индивидуальные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ребенка с ОВЗ.</w:t>
      </w:r>
    </w:p>
    <w:p w:rsidR="00BD3A79" w:rsidRPr="00A90BDD" w:rsidRDefault="0092528C" w:rsidP="0092528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сведения о реб</w:t>
      </w:r>
      <w:r w:rsidR="00CE6664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нке</w:t>
      </w:r>
    </w:p>
    <w:p w:rsidR="00BD3A79" w:rsidRPr="001A5510" w:rsidRDefault="00BD3A79" w:rsidP="00BD3A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5510">
        <w:rPr>
          <w:rFonts w:ascii="Times New Roman" w:hAnsi="Times New Roman"/>
          <w:sz w:val="24"/>
          <w:szCs w:val="24"/>
        </w:rPr>
        <w:t>Ф.И. реб</w:t>
      </w:r>
      <w:r w:rsidR="00C41B26">
        <w:rPr>
          <w:rFonts w:ascii="Times New Roman" w:hAnsi="Times New Roman"/>
          <w:sz w:val="24"/>
          <w:szCs w:val="24"/>
        </w:rPr>
        <w:t>е</w:t>
      </w:r>
      <w:r w:rsidRPr="001A5510">
        <w:rPr>
          <w:rFonts w:ascii="Times New Roman" w:hAnsi="Times New Roman"/>
          <w:sz w:val="24"/>
          <w:szCs w:val="24"/>
        </w:rPr>
        <w:t xml:space="preserve">нка: </w:t>
      </w:r>
      <w:r w:rsidR="00C41B26" w:rsidRPr="00C41B26">
        <w:rPr>
          <w:rFonts w:ascii="Times New Roman" w:hAnsi="Times New Roman"/>
          <w:i/>
          <w:sz w:val="24"/>
          <w:szCs w:val="24"/>
        </w:rPr>
        <w:t>Аноним</w:t>
      </w:r>
      <w:r w:rsidRPr="001A5510">
        <w:rPr>
          <w:rFonts w:ascii="Times New Roman" w:hAnsi="Times New Roman"/>
          <w:sz w:val="24"/>
          <w:szCs w:val="24"/>
        </w:rPr>
        <w:t>.</w:t>
      </w:r>
    </w:p>
    <w:p w:rsidR="00BD3A79" w:rsidRPr="001A5510" w:rsidRDefault="00BD3A79" w:rsidP="00BD3A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5510">
        <w:rPr>
          <w:rFonts w:ascii="Times New Roman" w:hAnsi="Times New Roman"/>
          <w:sz w:val="24"/>
          <w:szCs w:val="24"/>
        </w:rPr>
        <w:t xml:space="preserve">Дата рождения: </w:t>
      </w:r>
      <w:proofErr w:type="gramStart"/>
      <w:r w:rsidR="00C41B26" w:rsidRPr="00C41B26">
        <w:rPr>
          <w:rFonts w:ascii="Times New Roman" w:hAnsi="Times New Roman"/>
          <w:i/>
          <w:sz w:val="24"/>
          <w:szCs w:val="24"/>
        </w:rPr>
        <w:t>анонимное</w:t>
      </w:r>
      <w:proofErr w:type="gramEnd"/>
      <w:r w:rsidRPr="00C41B26">
        <w:rPr>
          <w:rFonts w:ascii="Times New Roman" w:hAnsi="Times New Roman"/>
          <w:i/>
          <w:sz w:val="24"/>
          <w:szCs w:val="24"/>
        </w:rPr>
        <w:t>.</w:t>
      </w:r>
    </w:p>
    <w:p w:rsidR="00BD3A79" w:rsidRPr="001A5510" w:rsidRDefault="00BD3A79" w:rsidP="00BD3A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5510">
        <w:rPr>
          <w:rFonts w:ascii="Times New Roman" w:hAnsi="Times New Roman"/>
          <w:sz w:val="24"/>
          <w:szCs w:val="24"/>
        </w:rPr>
        <w:t xml:space="preserve">Возрастная </w:t>
      </w:r>
      <w:r w:rsidR="00C02EB6">
        <w:rPr>
          <w:rFonts w:ascii="Times New Roman" w:hAnsi="Times New Roman"/>
          <w:sz w:val="24"/>
          <w:szCs w:val="24"/>
        </w:rPr>
        <w:t>группа: ребенок посещает подготовительную</w:t>
      </w:r>
      <w:r w:rsidRPr="001A5510">
        <w:rPr>
          <w:rFonts w:ascii="Times New Roman" w:hAnsi="Times New Roman"/>
          <w:sz w:val="24"/>
          <w:szCs w:val="24"/>
        </w:rPr>
        <w:t xml:space="preserve"> группу комбинированной нап</w:t>
      </w:r>
      <w:r w:rsidR="00C02EB6">
        <w:rPr>
          <w:rFonts w:ascii="Times New Roman" w:hAnsi="Times New Roman"/>
          <w:sz w:val="24"/>
          <w:szCs w:val="24"/>
        </w:rPr>
        <w:t>равленности  «Яблонька»</w:t>
      </w:r>
      <w:proofErr w:type="gramStart"/>
      <w:r w:rsidR="00C02EB6">
        <w:rPr>
          <w:rFonts w:ascii="Times New Roman" w:hAnsi="Times New Roman"/>
          <w:sz w:val="24"/>
          <w:szCs w:val="24"/>
        </w:rPr>
        <w:t xml:space="preserve">  </w:t>
      </w:r>
      <w:r w:rsidRPr="001A5510">
        <w:rPr>
          <w:rFonts w:ascii="Times New Roman" w:hAnsi="Times New Roman"/>
          <w:sz w:val="24"/>
          <w:szCs w:val="24"/>
        </w:rPr>
        <w:t>.</w:t>
      </w:r>
      <w:proofErr w:type="gramEnd"/>
    </w:p>
    <w:p w:rsidR="003E39DD" w:rsidRDefault="008F11A3" w:rsidP="00E6475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з</w:t>
      </w:r>
      <w:r w:rsidR="00E6475B" w:rsidRPr="00A90BDD">
        <w:rPr>
          <w:rFonts w:ascii="Times New Roman" w:hAnsi="Times New Roman"/>
          <w:sz w:val="24"/>
          <w:szCs w:val="24"/>
        </w:rPr>
        <w:t xml:space="preserve">аключением </w:t>
      </w:r>
      <w:r w:rsidR="000B253D">
        <w:rPr>
          <w:rFonts w:ascii="Times New Roman" w:hAnsi="Times New Roman"/>
          <w:bCs/>
          <w:sz w:val="24"/>
          <w:szCs w:val="24"/>
        </w:rPr>
        <w:t>Саратовской</w:t>
      </w:r>
      <w:r w:rsidR="00E6475B" w:rsidRPr="00067564">
        <w:rPr>
          <w:rFonts w:ascii="Times New Roman" w:hAnsi="Times New Roman"/>
          <w:bCs/>
          <w:sz w:val="24"/>
          <w:szCs w:val="24"/>
        </w:rPr>
        <w:t xml:space="preserve"> территориальной психолого-медико-пед</w:t>
      </w:r>
      <w:r w:rsidR="00FC4882">
        <w:rPr>
          <w:rFonts w:ascii="Times New Roman" w:hAnsi="Times New Roman"/>
          <w:bCs/>
          <w:sz w:val="24"/>
          <w:szCs w:val="24"/>
        </w:rPr>
        <w:t xml:space="preserve">агогической комиссии </w:t>
      </w:r>
      <w:r w:rsidR="00FC4882" w:rsidRPr="00832F23">
        <w:rPr>
          <w:rFonts w:ascii="Times New Roman" w:hAnsi="Times New Roman"/>
          <w:bCs/>
          <w:sz w:val="24"/>
          <w:szCs w:val="24"/>
          <w:highlight w:val="red"/>
        </w:rPr>
        <w:t>(ТПМПК) № 2</w:t>
      </w:r>
      <w:r w:rsidR="00E6475B" w:rsidRPr="00832F23">
        <w:rPr>
          <w:rFonts w:ascii="Times New Roman" w:hAnsi="Times New Roman"/>
          <w:bCs/>
          <w:sz w:val="24"/>
          <w:szCs w:val="24"/>
          <w:highlight w:val="red"/>
        </w:rPr>
        <w:t>35 (П) от 29 мая 2019 года</w:t>
      </w:r>
      <w:r w:rsidR="00E6475B">
        <w:rPr>
          <w:rFonts w:ascii="Times New Roman" w:hAnsi="Times New Roman"/>
          <w:bCs/>
          <w:sz w:val="24"/>
          <w:szCs w:val="24"/>
        </w:rPr>
        <w:t xml:space="preserve"> </w:t>
      </w:r>
      <w:r w:rsidR="00E6475B" w:rsidRPr="00F22370">
        <w:rPr>
          <w:rFonts w:ascii="Times New Roman" w:hAnsi="Times New Roman"/>
          <w:bCs/>
          <w:i/>
          <w:sz w:val="24"/>
          <w:szCs w:val="24"/>
        </w:rPr>
        <w:t>Ан</w:t>
      </w:r>
      <w:r w:rsidR="00F22370" w:rsidRPr="00F22370">
        <w:rPr>
          <w:rFonts w:ascii="Times New Roman" w:hAnsi="Times New Roman"/>
          <w:bCs/>
          <w:i/>
          <w:sz w:val="24"/>
          <w:szCs w:val="24"/>
        </w:rPr>
        <w:t>оним</w:t>
      </w:r>
      <w:r w:rsidR="00E6475B" w:rsidRPr="00A90BDD">
        <w:rPr>
          <w:rFonts w:ascii="Times New Roman" w:hAnsi="Times New Roman"/>
          <w:sz w:val="24"/>
          <w:szCs w:val="24"/>
        </w:rPr>
        <w:t xml:space="preserve"> нуждается </w:t>
      </w:r>
      <w:r w:rsidR="00E6475B">
        <w:rPr>
          <w:rFonts w:ascii="Times New Roman" w:hAnsi="Times New Roman"/>
          <w:sz w:val="24"/>
          <w:szCs w:val="24"/>
        </w:rPr>
        <w:t>в создании специальных условий для получения образования, коррекции нарушений развития и социальной адаптации.</w:t>
      </w:r>
      <w:r w:rsidR="00CB7B14" w:rsidRPr="00CB7B14">
        <w:rPr>
          <w:rFonts w:ascii="Times New Roman" w:hAnsi="Times New Roman"/>
          <w:sz w:val="24"/>
          <w:szCs w:val="24"/>
        </w:rPr>
        <w:t xml:space="preserve"> </w:t>
      </w:r>
      <w:r w:rsidR="003E39DD">
        <w:rPr>
          <w:rFonts w:ascii="Times New Roman" w:hAnsi="Times New Roman"/>
          <w:sz w:val="24"/>
          <w:szCs w:val="24"/>
        </w:rPr>
        <w:t>Рекомендовано:</w:t>
      </w:r>
    </w:p>
    <w:p w:rsidR="003E39DD" w:rsidRPr="003E39DD" w:rsidRDefault="003E39DD" w:rsidP="004A184F">
      <w:pPr>
        <w:pStyle w:val="a4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E39DD">
        <w:rPr>
          <w:rFonts w:ascii="Times New Roman" w:hAnsi="Times New Roman"/>
          <w:sz w:val="24"/>
          <w:szCs w:val="24"/>
        </w:rPr>
        <w:t xml:space="preserve">оспитание и </w:t>
      </w:r>
      <w:proofErr w:type="gramStart"/>
      <w:r w:rsidRPr="003E39DD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3E39DD">
        <w:rPr>
          <w:rFonts w:ascii="Times New Roman" w:hAnsi="Times New Roman"/>
          <w:sz w:val="24"/>
          <w:szCs w:val="24"/>
        </w:rPr>
        <w:t xml:space="preserve"> по адаптированной основной образовательной программе дошкольного образования для детей с тяжел</w:t>
      </w:r>
      <w:r w:rsidR="000B253D">
        <w:rPr>
          <w:rFonts w:ascii="Times New Roman" w:hAnsi="Times New Roman"/>
          <w:sz w:val="24"/>
          <w:szCs w:val="24"/>
        </w:rPr>
        <w:t>ыми нарушениями речи сроком на 1 год</w:t>
      </w:r>
      <w:r w:rsidRPr="003E39DD">
        <w:rPr>
          <w:rFonts w:ascii="Times New Roman" w:hAnsi="Times New Roman"/>
          <w:sz w:val="24"/>
          <w:szCs w:val="24"/>
        </w:rPr>
        <w:t xml:space="preserve">; </w:t>
      </w:r>
    </w:p>
    <w:p w:rsidR="00E6475B" w:rsidRDefault="00E6475B" w:rsidP="004A184F">
      <w:pPr>
        <w:pStyle w:val="a4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9DD">
        <w:rPr>
          <w:rFonts w:ascii="Times New Roman" w:hAnsi="Times New Roman"/>
          <w:sz w:val="24"/>
          <w:szCs w:val="24"/>
        </w:rPr>
        <w:t xml:space="preserve">занятия с учителем-логопедом по коррекции общего недоразвития речи, </w:t>
      </w:r>
      <w:r w:rsidRPr="003E39DD">
        <w:rPr>
          <w:rFonts w:ascii="Times New Roman" w:hAnsi="Times New Roman"/>
          <w:sz w:val="24"/>
          <w:szCs w:val="24"/>
          <w:lang w:val="en-US"/>
        </w:rPr>
        <w:t>III</w:t>
      </w:r>
      <w:r w:rsidRPr="003E39DD">
        <w:rPr>
          <w:rFonts w:ascii="Times New Roman" w:hAnsi="Times New Roman"/>
          <w:sz w:val="24"/>
          <w:szCs w:val="24"/>
        </w:rPr>
        <w:t xml:space="preserve"> уровня речевого развития.</w:t>
      </w:r>
    </w:p>
    <w:p w:rsidR="00546CA6" w:rsidRPr="003E39DD" w:rsidRDefault="00546CA6" w:rsidP="00546CA6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основе анализа условий </w:t>
      </w:r>
      <w:r w:rsidRPr="00546CA6">
        <w:rPr>
          <w:rFonts w:ascii="Times New Roman" w:hAnsi="Times New Roman"/>
          <w:sz w:val="24"/>
          <w:szCs w:val="24"/>
        </w:rPr>
        <w:t xml:space="preserve">функционирования </w:t>
      </w:r>
      <w:r>
        <w:rPr>
          <w:rFonts w:ascii="Times New Roman" w:hAnsi="Times New Roman"/>
          <w:sz w:val="24"/>
          <w:szCs w:val="24"/>
        </w:rPr>
        <w:t>дошкольной образовательной о</w:t>
      </w:r>
      <w:r w:rsidR="00A921E6">
        <w:rPr>
          <w:rFonts w:ascii="Times New Roman" w:hAnsi="Times New Roman"/>
          <w:sz w:val="24"/>
          <w:szCs w:val="24"/>
        </w:rPr>
        <w:t>рганизации и созданных в ней специальных образовательных условий для ребенка с ОВЗ</w:t>
      </w:r>
      <w:r w:rsidR="006B0A32">
        <w:rPr>
          <w:rFonts w:ascii="Times New Roman" w:hAnsi="Times New Roman"/>
          <w:sz w:val="24"/>
          <w:szCs w:val="24"/>
        </w:rPr>
        <w:t>, индивидуальных особенностей развития ребенка</w:t>
      </w:r>
      <w:r w:rsidR="006B088D">
        <w:rPr>
          <w:rFonts w:ascii="Times New Roman" w:hAnsi="Times New Roman"/>
          <w:sz w:val="24"/>
          <w:szCs w:val="24"/>
        </w:rPr>
        <w:t xml:space="preserve"> и с учетом </w:t>
      </w:r>
      <w:r w:rsidR="004E3D23">
        <w:rPr>
          <w:rFonts w:ascii="Times New Roman" w:hAnsi="Times New Roman"/>
          <w:sz w:val="24"/>
          <w:szCs w:val="24"/>
        </w:rPr>
        <w:t>мнения</w:t>
      </w:r>
      <w:r w:rsidR="006B088D">
        <w:rPr>
          <w:rFonts w:ascii="Times New Roman" w:hAnsi="Times New Roman"/>
          <w:sz w:val="24"/>
          <w:szCs w:val="24"/>
        </w:rPr>
        <w:t xml:space="preserve"> родителей </w:t>
      </w:r>
      <w:r w:rsidR="006241DF">
        <w:rPr>
          <w:rFonts w:ascii="Times New Roman" w:hAnsi="Times New Roman"/>
          <w:sz w:val="24"/>
          <w:szCs w:val="24"/>
        </w:rPr>
        <w:t xml:space="preserve">воспитанницы </w:t>
      </w:r>
      <w:r w:rsidR="00A921E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сихолого-медико-педагогическим консилиумом МДОУ </w:t>
      </w:r>
      <w:r w:rsidR="000B253D">
        <w:rPr>
          <w:rFonts w:ascii="Times New Roman" w:hAnsi="Times New Roman"/>
          <w:sz w:val="24"/>
          <w:szCs w:val="24"/>
        </w:rPr>
        <w:t>« детский сад № 83 «Березка</w:t>
      </w:r>
      <w:r w:rsidRPr="002C69E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рекомендовано обучение и воспитание</w:t>
      </w:r>
      <w:r w:rsidRPr="00546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группе </w:t>
      </w:r>
      <w:r w:rsidR="00A921E6">
        <w:rPr>
          <w:rFonts w:ascii="Times New Roman" w:hAnsi="Times New Roman"/>
          <w:sz w:val="24"/>
          <w:szCs w:val="24"/>
        </w:rPr>
        <w:t>комбинированной направленности для детей с ТНР на основе адаптиров</w:t>
      </w:r>
      <w:r w:rsidR="00FF2DC0">
        <w:rPr>
          <w:rFonts w:ascii="Times New Roman" w:hAnsi="Times New Roman"/>
          <w:sz w:val="24"/>
          <w:szCs w:val="24"/>
        </w:rPr>
        <w:t xml:space="preserve">анной образовательной программы (протокол </w:t>
      </w:r>
      <w:r w:rsidR="000B253D">
        <w:rPr>
          <w:rFonts w:ascii="Times New Roman" w:hAnsi="Times New Roman"/>
          <w:sz w:val="24"/>
          <w:szCs w:val="24"/>
        </w:rPr>
        <w:t xml:space="preserve">заседания </w:t>
      </w:r>
      <w:proofErr w:type="spellStart"/>
      <w:r w:rsidR="000B253D">
        <w:rPr>
          <w:rFonts w:ascii="Times New Roman" w:hAnsi="Times New Roman"/>
          <w:sz w:val="24"/>
          <w:szCs w:val="24"/>
        </w:rPr>
        <w:t>ПМПк</w:t>
      </w:r>
      <w:proofErr w:type="spellEnd"/>
      <w:proofErr w:type="gramStart"/>
      <w:r w:rsidR="000B253D">
        <w:rPr>
          <w:rFonts w:ascii="Times New Roman" w:hAnsi="Times New Roman"/>
          <w:sz w:val="24"/>
          <w:szCs w:val="24"/>
        </w:rPr>
        <w:t xml:space="preserve"> </w:t>
      </w:r>
      <w:r w:rsidR="00FF2DC0">
        <w:rPr>
          <w:rFonts w:ascii="Times New Roman" w:hAnsi="Times New Roman"/>
          <w:sz w:val="24"/>
          <w:szCs w:val="24"/>
        </w:rPr>
        <w:t>)</w:t>
      </w:r>
      <w:proofErr w:type="gramEnd"/>
      <w:r w:rsidR="00677969">
        <w:rPr>
          <w:rFonts w:ascii="Times New Roman" w:hAnsi="Times New Roman"/>
          <w:sz w:val="24"/>
          <w:szCs w:val="24"/>
        </w:rPr>
        <w:t>.</w:t>
      </w:r>
    </w:p>
    <w:p w:rsidR="003C2862" w:rsidRPr="00A90BDD" w:rsidRDefault="003C2862" w:rsidP="003C2862">
      <w:pPr>
        <w:pStyle w:val="Default"/>
        <w:jc w:val="center"/>
        <w:rPr>
          <w:b/>
        </w:rPr>
      </w:pPr>
      <w:r w:rsidRPr="00A90BDD">
        <w:rPr>
          <w:b/>
        </w:rPr>
        <w:t>Психолого-педагогическая</w:t>
      </w:r>
      <w:r w:rsidR="006B6596">
        <w:rPr>
          <w:b/>
        </w:rPr>
        <w:t xml:space="preserve"> характеристика ребенка ОВЗ</w:t>
      </w:r>
    </w:p>
    <w:p w:rsidR="003C2862" w:rsidRPr="00104A7F" w:rsidRDefault="006B088D" w:rsidP="003C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C15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Ан</w:t>
      </w:r>
      <w:r w:rsidR="000C15B4" w:rsidRPr="000C15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оним</w:t>
      </w:r>
      <w:r w:rsidR="00832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проживает с бабушкой </w:t>
      </w:r>
      <w:r w:rsidR="003C2862" w:rsidRPr="00104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2862" w:rsidRPr="00832F23">
        <w:rPr>
          <w:rFonts w:ascii="Times New Roman" w:hAnsi="Times New Roman" w:cs="Times New Roman"/>
          <w:color w:val="000000" w:themeColor="text1"/>
          <w:sz w:val="24"/>
          <w:szCs w:val="24"/>
          <w:highlight w:val="red"/>
        </w:rPr>
        <w:t>(</w:t>
      </w:r>
      <w:r w:rsidR="000C15B4" w:rsidRPr="00832F23">
        <w:rPr>
          <w:rFonts w:ascii="Times New Roman" w:hAnsi="Times New Roman" w:cs="Times New Roman"/>
          <w:i/>
          <w:sz w:val="24"/>
          <w:szCs w:val="24"/>
          <w:highlight w:val="red"/>
        </w:rPr>
        <w:t>Аноним</w:t>
      </w:r>
      <w:r w:rsidR="003C2862" w:rsidRPr="00832F23">
        <w:rPr>
          <w:rFonts w:ascii="Times New Roman" w:hAnsi="Times New Roman" w:cs="Times New Roman"/>
          <w:sz w:val="24"/>
          <w:szCs w:val="24"/>
          <w:highlight w:val="red"/>
        </w:rPr>
        <w:t xml:space="preserve">, </w:t>
      </w:r>
      <w:r w:rsidR="003C2862" w:rsidRPr="00832F23">
        <w:rPr>
          <w:rFonts w:ascii="Times New Roman" w:hAnsi="Times New Roman" w:cs="Times New Roman"/>
          <w:color w:val="000000" w:themeColor="text1"/>
          <w:sz w:val="24"/>
          <w:szCs w:val="24"/>
          <w:highlight w:val="red"/>
        </w:rPr>
        <w:t>19</w:t>
      </w:r>
      <w:r w:rsidR="000C15B4" w:rsidRPr="00832F23">
        <w:rPr>
          <w:rFonts w:ascii="Times New Roman" w:hAnsi="Times New Roman" w:cs="Times New Roman"/>
          <w:color w:val="000000" w:themeColor="text1"/>
          <w:sz w:val="24"/>
          <w:szCs w:val="24"/>
          <w:highlight w:val="red"/>
        </w:rPr>
        <w:t>_</w:t>
      </w:r>
      <w:r w:rsidR="003C2862" w:rsidRPr="00832F23">
        <w:rPr>
          <w:rFonts w:ascii="Times New Roman" w:hAnsi="Times New Roman" w:cs="Times New Roman"/>
          <w:color w:val="000000" w:themeColor="text1"/>
          <w:sz w:val="24"/>
          <w:szCs w:val="24"/>
          <w:highlight w:val="red"/>
        </w:rPr>
        <w:t xml:space="preserve"> года рождения, образование среднее</w:t>
      </w:r>
      <w:r w:rsidR="00832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2862" w:rsidRPr="00104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Семья </w:t>
      </w:r>
      <w:r w:rsidR="00832F23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3C2862" w:rsidRPr="00104A7F">
        <w:rPr>
          <w:rFonts w:ascii="Times New Roman" w:hAnsi="Times New Roman" w:cs="Times New Roman"/>
          <w:color w:val="000000" w:themeColor="text1"/>
          <w:sz w:val="24"/>
          <w:szCs w:val="24"/>
        </w:rPr>
        <w:t>полная, социально благополучная.</w:t>
      </w:r>
      <w:proofErr w:type="gramEnd"/>
      <w:r w:rsidR="003C2862" w:rsidRPr="00104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семье созданы все необходимые условия для развития ребёнка.</w:t>
      </w:r>
    </w:p>
    <w:p w:rsidR="003C2862" w:rsidRPr="00104A7F" w:rsidRDefault="00832F23" w:rsidP="003C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Мальчик родился от 2</w:t>
      </w:r>
      <w:r w:rsidR="003C2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родов. </w:t>
      </w:r>
      <w:r w:rsidR="003C2862" w:rsidRPr="00104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2862" w:rsidRPr="00832F23">
        <w:rPr>
          <w:rFonts w:ascii="Times New Roman" w:hAnsi="Times New Roman" w:cs="Times New Roman"/>
          <w:color w:val="000000" w:themeColor="text1"/>
          <w:sz w:val="24"/>
          <w:szCs w:val="24"/>
          <w:highlight w:val="red"/>
        </w:rPr>
        <w:t>Группа здоровья –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Жалобы со стороны бабушки</w:t>
      </w:r>
      <w:r w:rsidR="003C2862" w:rsidRPr="00104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речевые нарушения, жалоб</w:t>
      </w:r>
      <w:r w:rsidR="00EA745B">
        <w:rPr>
          <w:rFonts w:ascii="Times New Roman" w:hAnsi="Times New Roman" w:cs="Times New Roman"/>
          <w:color w:val="000000" w:themeColor="text1"/>
          <w:sz w:val="24"/>
          <w:szCs w:val="24"/>
        </w:rPr>
        <w:t>ы со стороны педагогов на невнимательность ребенка в процессе образовательной деятельности и плаксивость</w:t>
      </w:r>
      <w:r w:rsidR="003C2862" w:rsidRPr="00104A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C2862" w:rsidRPr="00104A7F" w:rsidRDefault="003C2862" w:rsidP="003C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A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Внешний вид ребенка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04A7F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опрятный, ухоженный. </w:t>
      </w:r>
      <w:r w:rsidRPr="00104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Культурно-гигиенические навыки и навыки самообслуживания сформированы согласно возрастным нормам. </w:t>
      </w:r>
    </w:p>
    <w:p w:rsidR="003C2862" w:rsidRPr="00104A7F" w:rsidRDefault="00832F23" w:rsidP="003C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Мальчик</w:t>
      </w:r>
      <w:r w:rsidR="00F26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3C2862" w:rsidRPr="00104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тветственно относится к трудовым поручениям, проявляет самостоятельность при </w:t>
      </w:r>
      <w:r w:rsidR="00F26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="003C2862" w:rsidRPr="00104A7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выполнении</w:t>
      </w:r>
      <w:r w:rsidR="00F265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C2862" w:rsidRPr="00104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C2862" w:rsidRPr="00104A7F" w:rsidRDefault="003C2862" w:rsidP="003C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A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Ребенок отличается средним уровнем познавательной активности. Задания старается выполнять самостоятельно</w:t>
      </w:r>
      <w:r w:rsidR="004A32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но не всегда это получается</w:t>
      </w:r>
      <w:r w:rsidRPr="00104A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4A32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Постоянно</w:t>
      </w:r>
      <w:r w:rsidRPr="00104A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прибегает к помощи взрослых, переживает. Реакция на успех спокойная, на  неуспех в учебной деятельности плаксивая.</w:t>
      </w:r>
    </w:p>
    <w:p w:rsidR="00D918D1" w:rsidRPr="00104A7F" w:rsidRDefault="00832F23" w:rsidP="00832F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3C2862" w:rsidRPr="00104A7F">
        <w:rPr>
          <w:rFonts w:ascii="Times New Roman" w:hAnsi="Times New Roman" w:cs="Times New Roman"/>
          <w:color w:val="000000" w:themeColor="text1"/>
          <w:sz w:val="24"/>
          <w:szCs w:val="24"/>
        </w:rPr>
        <w:t>ыражает доброжелательное отношение к сверстникам</w:t>
      </w:r>
      <w:r w:rsidR="00A845EF">
        <w:rPr>
          <w:rFonts w:ascii="Times New Roman" w:hAnsi="Times New Roman" w:cs="Times New Roman"/>
          <w:color w:val="000000" w:themeColor="text1"/>
          <w:sz w:val="24"/>
          <w:szCs w:val="24"/>
        </w:rPr>
        <w:t>, но</w:t>
      </w:r>
      <w:r w:rsidR="003C2862" w:rsidRPr="00104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45E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C2862" w:rsidRPr="00104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играх с </w:t>
      </w:r>
      <w:r w:rsidR="00A845EF">
        <w:rPr>
          <w:rFonts w:ascii="Times New Roman" w:hAnsi="Times New Roman" w:cs="Times New Roman"/>
          <w:color w:val="000000" w:themeColor="text1"/>
          <w:sz w:val="24"/>
          <w:szCs w:val="24"/>
        </w:rPr>
        <w:t>ними</w:t>
      </w:r>
      <w:r w:rsidR="003C2862" w:rsidRPr="00104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основном занимает </w:t>
      </w:r>
      <w:r w:rsidR="00FA7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пассивную </w:t>
      </w:r>
      <w:r w:rsidR="003C2862" w:rsidRPr="00104A7F">
        <w:rPr>
          <w:rFonts w:ascii="Times New Roman" w:hAnsi="Times New Roman" w:cs="Times New Roman"/>
          <w:color w:val="000000" w:themeColor="text1"/>
          <w:sz w:val="24"/>
          <w:szCs w:val="24"/>
        </w:rPr>
        <w:t>позицию.</w:t>
      </w:r>
      <w:r w:rsidR="00D91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18D1" w:rsidRPr="00104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игровой деятельности отдает предпочтение индивидуальным играм, самостоятельным играм с игрушками. </w:t>
      </w:r>
    </w:p>
    <w:p w:rsidR="003C2862" w:rsidRPr="00104A7F" w:rsidRDefault="003C2862" w:rsidP="003C2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A7F">
        <w:rPr>
          <w:rFonts w:ascii="Times New Roman" w:hAnsi="Times New Roman" w:cs="Times New Roman"/>
          <w:sz w:val="24"/>
          <w:szCs w:val="24"/>
        </w:rPr>
        <w:t>Средний уровень развития познавательной сферы.</w:t>
      </w:r>
    </w:p>
    <w:p w:rsidR="003C2862" w:rsidRPr="000C15B4" w:rsidRDefault="003C2862" w:rsidP="003C2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A7F">
        <w:rPr>
          <w:rFonts w:ascii="Times New Roman" w:hAnsi="Times New Roman" w:cs="Times New Roman"/>
          <w:sz w:val="24"/>
          <w:szCs w:val="24"/>
        </w:rPr>
        <w:t xml:space="preserve">Восприятие целостное, осознанное. Воспринимает несложные целостные изображения по части и умеет включать часть в целое, складывает разрезные картинки, </w:t>
      </w:r>
      <w:r w:rsidRPr="00104A7F">
        <w:rPr>
          <w:rFonts w:ascii="Times New Roman" w:hAnsi="Times New Roman" w:cs="Times New Roman"/>
          <w:sz w:val="24"/>
          <w:szCs w:val="24"/>
        </w:rPr>
        <w:lastRenderedPageBreak/>
        <w:t>состоящие из 3-4 частей путем зрительного анализа, но чаще методом проб и ошибок. Сформированы сенсорные эталоны формы, величины, цвета. Слабо сформированы пространственно-временные представления: называет времена года, но в назывании основных признаков каждого времени года затрудняется; не знает части суток; знает и называет части тела, путает правую и левую руку.</w:t>
      </w:r>
    </w:p>
    <w:p w:rsidR="00D7596D" w:rsidRDefault="003C2862" w:rsidP="003C2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A7F">
        <w:rPr>
          <w:rFonts w:ascii="Times New Roman" w:hAnsi="Times New Roman" w:cs="Times New Roman"/>
          <w:sz w:val="24"/>
          <w:szCs w:val="24"/>
        </w:rPr>
        <w:t xml:space="preserve">Внимание </w:t>
      </w:r>
      <w:r w:rsidR="004234B9">
        <w:rPr>
          <w:rFonts w:ascii="Times New Roman" w:hAnsi="Times New Roman" w:cs="Times New Roman"/>
          <w:sz w:val="24"/>
          <w:szCs w:val="24"/>
        </w:rPr>
        <w:t xml:space="preserve">не </w:t>
      </w:r>
      <w:r w:rsidR="00D7596D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Pr="00104A7F">
        <w:rPr>
          <w:rFonts w:ascii="Times New Roman" w:hAnsi="Times New Roman" w:cs="Times New Roman"/>
          <w:sz w:val="24"/>
          <w:szCs w:val="24"/>
        </w:rPr>
        <w:t xml:space="preserve">устойчивое, концентрация </w:t>
      </w:r>
      <w:r w:rsidR="00D7596D">
        <w:rPr>
          <w:rFonts w:ascii="Times New Roman" w:hAnsi="Times New Roman" w:cs="Times New Roman"/>
          <w:sz w:val="24"/>
          <w:szCs w:val="24"/>
        </w:rPr>
        <w:t>слабая</w:t>
      </w:r>
      <w:r w:rsidRPr="00104A7F">
        <w:rPr>
          <w:rFonts w:ascii="Times New Roman" w:hAnsi="Times New Roman" w:cs="Times New Roman"/>
          <w:sz w:val="24"/>
          <w:szCs w:val="24"/>
        </w:rPr>
        <w:t xml:space="preserve">. </w:t>
      </w:r>
      <w:r w:rsidR="00AB1DB0">
        <w:rPr>
          <w:rFonts w:ascii="Times New Roman" w:hAnsi="Times New Roman" w:cs="Times New Roman"/>
          <w:sz w:val="24"/>
          <w:szCs w:val="24"/>
        </w:rPr>
        <w:t xml:space="preserve">Быстро утомляется, испытывает </w:t>
      </w:r>
      <w:r w:rsidR="00AB1DB0" w:rsidRPr="00AB1DB0">
        <w:rPr>
          <w:rFonts w:ascii="Times New Roman" w:hAnsi="Times New Roman" w:cs="Times New Roman"/>
          <w:sz w:val="24"/>
          <w:szCs w:val="24"/>
        </w:rPr>
        <w:t>трудности в переключении внимания</w:t>
      </w:r>
      <w:r w:rsidR="00AB1DB0">
        <w:rPr>
          <w:rFonts w:ascii="Times New Roman" w:hAnsi="Times New Roman" w:cs="Times New Roman"/>
          <w:sz w:val="24"/>
          <w:szCs w:val="24"/>
        </w:rPr>
        <w:t xml:space="preserve"> и планировании своих действий. </w:t>
      </w:r>
      <w:r w:rsidR="00D464E0">
        <w:rPr>
          <w:rFonts w:ascii="Times New Roman" w:hAnsi="Times New Roman" w:cs="Times New Roman"/>
          <w:sz w:val="24"/>
          <w:szCs w:val="24"/>
        </w:rPr>
        <w:t>Н</w:t>
      </w:r>
      <w:r w:rsidR="00D7596D">
        <w:rPr>
          <w:rFonts w:ascii="Times New Roman" w:hAnsi="Times New Roman" w:cs="Times New Roman"/>
          <w:sz w:val="24"/>
          <w:szCs w:val="24"/>
        </w:rPr>
        <w:t>аблюдается н</w:t>
      </w:r>
      <w:r w:rsidR="00D464E0">
        <w:rPr>
          <w:rFonts w:ascii="Times New Roman" w:hAnsi="Times New Roman" w:cs="Times New Roman"/>
          <w:sz w:val="24"/>
          <w:szCs w:val="24"/>
        </w:rPr>
        <w:t>еравномерный</w:t>
      </w:r>
      <w:r w:rsidR="00D7596D">
        <w:rPr>
          <w:rFonts w:ascii="Times New Roman" w:hAnsi="Times New Roman" w:cs="Times New Roman"/>
          <w:sz w:val="24"/>
          <w:szCs w:val="24"/>
        </w:rPr>
        <w:t xml:space="preserve"> темп деятельности</w:t>
      </w:r>
      <w:r w:rsidRPr="00104A7F">
        <w:rPr>
          <w:rFonts w:ascii="Times New Roman" w:hAnsi="Times New Roman" w:cs="Times New Roman"/>
          <w:sz w:val="24"/>
          <w:szCs w:val="24"/>
        </w:rPr>
        <w:t xml:space="preserve">. </w:t>
      </w:r>
      <w:r w:rsidR="00D7596D">
        <w:rPr>
          <w:rFonts w:ascii="Times New Roman" w:hAnsi="Times New Roman" w:cs="Times New Roman"/>
          <w:sz w:val="24"/>
          <w:szCs w:val="24"/>
        </w:rPr>
        <w:t>С</w:t>
      </w:r>
      <w:r w:rsidR="00D7596D" w:rsidRPr="00D464E0">
        <w:rPr>
          <w:rFonts w:ascii="Times New Roman" w:hAnsi="Times New Roman" w:cs="Times New Roman"/>
          <w:sz w:val="24"/>
          <w:szCs w:val="24"/>
        </w:rPr>
        <w:t>ужен объем активного внимания</w:t>
      </w:r>
      <w:r w:rsidR="00D7596D">
        <w:rPr>
          <w:rFonts w:ascii="Times New Roman" w:hAnsi="Times New Roman" w:cs="Times New Roman"/>
          <w:sz w:val="24"/>
          <w:szCs w:val="24"/>
        </w:rPr>
        <w:t>.</w:t>
      </w:r>
    </w:p>
    <w:p w:rsidR="003C2862" w:rsidRPr="00104A7F" w:rsidRDefault="003C2862" w:rsidP="003C2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A7F">
        <w:rPr>
          <w:rFonts w:ascii="Times New Roman" w:hAnsi="Times New Roman" w:cs="Times New Roman"/>
          <w:sz w:val="24"/>
          <w:szCs w:val="24"/>
        </w:rPr>
        <w:t>Запоминание медленное, воспроизведение точное.</w:t>
      </w:r>
      <w:r w:rsidR="00D464E0">
        <w:rPr>
          <w:rFonts w:ascii="Times New Roman" w:hAnsi="Times New Roman" w:cs="Times New Roman"/>
          <w:sz w:val="24"/>
          <w:szCs w:val="24"/>
        </w:rPr>
        <w:t xml:space="preserve"> </w:t>
      </w:r>
      <w:r w:rsidR="00B837B4">
        <w:rPr>
          <w:rFonts w:ascii="Times New Roman" w:hAnsi="Times New Roman" w:cs="Times New Roman"/>
          <w:sz w:val="24"/>
          <w:szCs w:val="24"/>
        </w:rPr>
        <w:t xml:space="preserve">Лучше запоминает </w:t>
      </w:r>
      <w:r w:rsidR="00453B66">
        <w:rPr>
          <w:rFonts w:ascii="Times New Roman" w:hAnsi="Times New Roman" w:cs="Times New Roman"/>
          <w:sz w:val="24"/>
          <w:szCs w:val="24"/>
        </w:rPr>
        <w:t xml:space="preserve">зрительную информацию. </w:t>
      </w:r>
      <w:r w:rsidR="00D464E0">
        <w:rPr>
          <w:rFonts w:ascii="Times New Roman" w:hAnsi="Times New Roman" w:cs="Times New Roman"/>
          <w:sz w:val="24"/>
          <w:szCs w:val="24"/>
        </w:rPr>
        <w:t>Объем</w:t>
      </w:r>
      <w:r w:rsidRPr="00104A7F">
        <w:rPr>
          <w:rFonts w:ascii="Times New Roman" w:hAnsi="Times New Roman" w:cs="Times New Roman"/>
          <w:sz w:val="24"/>
          <w:szCs w:val="24"/>
        </w:rPr>
        <w:t xml:space="preserve"> памяти достаточный. </w:t>
      </w:r>
    </w:p>
    <w:p w:rsidR="003C2862" w:rsidRPr="00104A7F" w:rsidRDefault="003C2862" w:rsidP="003C2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A7F">
        <w:rPr>
          <w:rFonts w:ascii="Times New Roman" w:hAnsi="Times New Roman" w:cs="Times New Roman"/>
          <w:sz w:val="24"/>
          <w:szCs w:val="24"/>
        </w:rPr>
        <w:t xml:space="preserve">Мышление наглядно-образное. Сформированы обобщающие понятия, но при этом перечисляет малое количество входящих в данные обобщающие понятия объектов, </w:t>
      </w:r>
      <w:r w:rsidR="004234B9">
        <w:rPr>
          <w:rFonts w:ascii="Times New Roman" w:hAnsi="Times New Roman" w:cs="Times New Roman"/>
          <w:sz w:val="24"/>
          <w:szCs w:val="24"/>
        </w:rPr>
        <w:t>может испытывать затруднения при установлении</w:t>
      </w:r>
      <w:r w:rsidRPr="00104A7F">
        <w:rPr>
          <w:rFonts w:ascii="Times New Roman" w:hAnsi="Times New Roman" w:cs="Times New Roman"/>
          <w:sz w:val="24"/>
          <w:szCs w:val="24"/>
        </w:rPr>
        <w:t xml:space="preserve"> причинно-следственны</w:t>
      </w:r>
      <w:r w:rsidR="004234B9">
        <w:rPr>
          <w:rFonts w:ascii="Times New Roman" w:hAnsi="Times New Roman" w:cs="Times New Roman"/>
          <w:sz w:val="24"/>
          <w:szCs w:val="24"/>
        </w:rPr>
        <w:t>х</w:t>
      </w:r>
      <w:r w:rsidRPr="00104A7F">
        <w:rPr>
          <w:rFonts w:ascii="Times New Roman" w:hAnsi="Times New Roman" w:cs="Times New Roman"/>
          <w:sz w:val="24"/>
          <w:szCs w:val="24"/>
        </w:rPr>
        <w:t xml:space="preserve"> связ</w:t>
      </w:r>
      <w:r w:rsidR="004234B9">
        <w:rPr>
          <w:rFonts w:ascii="Times New Roman" w:hAnsi="Times New Roman" w:cs="Times New Roman"/>
          <w:sz w:val="24"/>
          <w:szCs w:val="24"/>
        </w:rPr>
        <w:t>ей</w:t>
      </w:r>
      <w:r w:rsidRPr="00104A7F">
        <w:rPr>
          <w:rFonts w:ascii="Times New Roman" w:hAnsi="Times New Roman" w:cs="Times New Roman"/>
          <w:sz w:val="24"/>
          <w:szCs w:val="24"/>
        </w:rPr>
        <w:t xml:space="preserve">. Мышление самостоятельное. Помощь взрослого использует продуктивно. </w:t>
      </w:r>
    </w:p>
    <w:p w:rsidR="003C2862" w:rsidRPr="00104A7F" w:rsidRDefault="00832F23" w:rsidP="003C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Мальчик</w:t>
      </w:r>
      <w:r w:rsidR="009D4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моторно неловок,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скованн</w:t>
      </w:r>
      <w:proofErr w:type="spellEnd"/>
      <w:r w:rsidR="00BF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C2862" w:rsidRPr="00104A7F">
        <w:rPr>
          <w:rFonts w:ascii="Times New Roman" w:hAnsi="Times New Roman" w:cs="Times New Roman"/>
          <w:color w:val="000000" w:themeColor="text1"/>
          <w:sz w:val="24"/>
          <w:szCs w:val="24"/>
        </w:rPr>
        <w:t>Слабо развита мелкая моторика рук. Неуверенно пользуется ножницами, неправильно держит карандаш, на занятиях по лепке результата добивается только с помощью взрослого. Ведущая рука правая</w:t>
      </w:r>
      <w:r w:rsidR="00BF65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C2862" w:rsidRPr="00104A7F" w:rsidRDefault="004A4273" w:rsidP="003C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C2862" w:rsidRPr="00104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бладает начальными знаниями о себе, о предметном, природном, социальном и культурном мире, в котором она живёт. </w:t>
      </w:r>
    </w:p>
    <w:p w:rsidR="003C2862" w:rsidRPr="00104A7F" w:rsidRDefault="003C2862" w:rsidP="003C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Правильно пользуется порядковыми, количественными числительными до 10, </w:t>
      </w:r>
      <w:r w:rsidRPr="00104A7F">
        <w:rPr>
          <w:rStyle w:val="c0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соотносит цифру с соответствующим количеством предметов, уравнивает множество предметов. </w:t>
      </w:r>
      <w:r w:rsidRPr="00104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Различает и называет цвета, геометрические фигуры (круг, квадрат, треугольник, прямоугольник), овал в пассиве. </w:t>
      </w:r>
    </w:p>
    <w:p w:rsidR="003C2862" w:rsidRDefault="003C2862" w:rsidP="003C286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A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Нарушено звукопроизношение шипящих, </w:t>
      </w:r>
      <w:proofErr w:type="spellStart"/>
      <w:r w:rsidRPr="00104A7F">
        <w:rPr>
          <w:rFonts w:ascii="Times New Roman" w:hAnsi="Times New Roman" w:cs="Times New Roman"/>
          <w:sz w:val="24"/>
          <w:szCs w:val="24"/>
          <w:shd w:val="clear" w:color="auto" w:fill="FFFFFF"/>
        </w:rPr>
        <w:t>соноров</w:t>
      </w:r>
      <w:proofErr w:type="spellEnd"/>
      <w:r w:rsidRPr="00104A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Словарный запас ниже возрастной нормы, наблюдаются нарушения грамматического строя речи, связной речи, слоговой структуры слова. Фонематические процессы не сформированы. </w:t>
      </w:r>
    </w:p>
    <w:p w:rsidR="009D4205" w:rsidRDefault="00832F23" w:rsidP="009D42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Мальчик </w:t>
      </w:r>
      <w:proofErr w:type="spellStart"/>
      <w:r w:rsidR="009D4205" w:rsidRPr="00DC08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неуверенн</w:t>
      </w:r>
      <w:proofErr w:type="spellEnd"/>
      <w:r w:rsidR="009D4205" w:rsidRPr="00DC08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себе, тревож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9D4205" w:rsidRPr="00DC08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плаксив</w:t>
      </w:r>
      <w:r w:rsidR="009D42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F60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F60C8" w:rsidRPr="00C143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плохо привыкает к новой обстановке</w:t>
      </w:r>
      <w:r w:rsidR="00C143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людям</w:t>
      </w:r>
      <w:r w:rsidR="00EF60C8" w:rsidRPr="00C143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9D4205" w:rsidRPr="00C143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D4205" w:rsidRPr="00C143B1">
        <w:rPr>
          <w:rFonts w:ascii="Times New Roman" w:hAnsi="Times New Roman" w:cs="Times New Roman"/>
          <w:color w:val="000000" w:themeColor="text1"/>
          <w:sz w:val="24"/>
          <w:szCs w:val="24"/>
        </w:rPr>
        <w:t>имеет привычку грызть ногти.</w:t>
      </w:r>
    </w:p>
    <w:p w:rsidR="00B46D9B" w:rsidRPr="00104A7F" w:rsidRDefault="00B46D9B" w:rsidP="00B46D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A0180F" w:rsidRPr="0095292D" w:rsidRDefault="00A0180F" w:rsidP="00A0180F">
      <w:pPr>
        <w:pStyle w:val="a4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92D">
        <w:rPr>
          <w:rFonts w:ascii="Times New Roman" w:hAnsi="Times New Roman"/>
          <w:b/>
          <w:sz w:val="24"/>
          <w:szCs w:val="24"/>
        </w:rPr>
        <w:t>1.1.</w:t>
      </w:r>
      <w:r w:rsidR="008F5C45">
        <w:rPr>
          <w:rFonts w:ascii="Times New Roman" w:hAnsi="Times New Roman"/>
          <w:b/>
          <w:sz w:val="24"/>
          <w:szCs w:val="24"/>
        </w:rPr>
        <w:t>2</w:t>
      </w:r>
      <w:r w:rsidRPr="0095292D">
        <w:rPr>
          <w:rFonts w:ascii="Times New Roman" w:hAnsi="Times New Roman"/>
          <w:b/>
          <w:sz w:val="24"/>
          <w:szCs w:val="24"/>
        </w:rPr>
        <w:t xml:space="preserve">. Цели и задачи </w:t>
      </w:r>
      <w:r w:rsidR="00A50226">
        <w:rPr>
          <w:rFonts w:ascii="Times New Roman" w:hAnsi="Times New Roman"/>
          <w:b/>
          <w:sz w:val="24"/>
          <w:szCs w:val="24"/>
        </w:rPr>
        <w:t>АОП</w:t>
      </w:r>
    </w:p>
    <w:p w:rsidR="00A0180F" w:rsidRPr="002C69E0" w:rsidRDefault="00A0180F" w:rsidP="00A0180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DAF">
        <w:rPr>
          <w:rFonts w:ascii="Times New Roman" w:hAnsi="Times New Roman"/>
          <w:sz w:val="24"/>
          <w:szCs w:val="24"/>
        </w:rPr>
        <w:t>Целью</w:t>
      </w:r>
      <w:r w:rsidRPr="002C69E0">
        <w:rPr>
          <w:rFonts w:ascii="Times New Roman" w:hAnsi="Times New Roman"/>
          <w:sz w:val="24"/>
          <w:szCs w:val="24"/>
        </w:rPr>
        <w:t xml:space="preserve"> </w:t>
      </w:r>
      <w:r w:rsidR="00A50226">
        <w:rPr>
          <w:rFonts w:ascii="Times New Roman" w:hAnsi="Times New Roman"/>
          <w:sz w:val="24"/>
          <w:szCs w:val="24"/>
        </w:rPr>
        <w:t>АОП</w:t>
      </w:r>
      <w:r w:rsidRPr="002C69E0">
        <w:rPr>
          <w:rFonts w:ascii="Times New Roman" w:hAnsi="Times New Roman"/>
          <w:sz w:val="24"/>
          <w:szCs w:val="24"/>
        </w:rPr>
        <w:t xml:space="preserve"> является проектирование социальной ситуации развития, осуществление коррекционно-развивающей деятельности и развивающей предметно-пространственной среды, обеспечивающих позитивную социализацию, мотивацию и поддержку индивидуальности ребенка с ограниченными возм</w:t>
      </w:r>
      <w:r>
        <w:rPr>
          <w:rFonts w:ascii="Times New Roman" w:hAnsi="Times New Roman"/>
          <w:sz w:val="24"/>
          <w:szCs w:val="24"/>
        </w:rPr>
        <w:t>ожностями здоровья (</w:t>
      </w:r>
      <w:r w:rsidRPr="002C69E0">
        <w:rPr>
          <w:rFonts w:ascii="Times New Roman" w:hAnsi="Times New Roman"/>
          <w:sz w:val="24"/>
          <w:szCs w:val="24"/>
        </w:rPr>
        <w:t>с тяжёлыми нарушениями речи</w:t>
      </w:r>
      <w:r>
        <w:rPr>
          <w:rFonts w:ascii="Times New Roman" w:hAnsi="Times New Roman"/>
          <w:sz w:val="24"/>
          <w:szCs w:val="24"/>
        </w:rPr>
        <w:t>)</w:t>
      </w:r>
      <w:r w:rsidRPr="002C69E0">
        <w:rPr>
          <w:rFonts w:ascii="Times New Roman" w:hAnsi="Times New Roman"/>
          <w:sz w:val="24"/>
          <w:szCs w:val="24"/>
        </w:rPr>
        <w:t xml:space="preserve">, предусматривающей полную интеграцию действий всех специалистов </w:t>
      </w:r>
      <w:r>
        <w:rPr>
          <w:rFonts w:ascii="Times New Roman" w:hAnsi="Times New Roman"/>
          <w:sz w:val="24"/>
          <w:szCs w:val="24"/>
        </w:rPr>
        <w:t>ДОО</w:t>
      </w:r>
      <w:r w:rsidRPr="002C69E0">
        <w:rPr>
          <w:rFonts w:ascii="Times New Roman" w:hAnsi="Times New Roman"/>
          <w:sz w:val="24"/>
          <w:szCs w:val="24"/>
        </w:rPr>
        <w:t xml:space="preserve"> и родителей дошкольник</w:t>
      </w:r>
      <w:r>
        <w:rPr>
          <w:rFonts w:ascii="Times New Roman" w:hAnsi="Times New Roman"/>
          <w:sz w:val="24"/>
          <w:szCs w:val="24"/>
        </w:rPr>
        <w:t>а</w:t>
      </w:r>
      <w:r w:rsidR="006B6596">
        <w:rPr>
          <w:rFonts w:ascii="Times New Roman" w:hAnsi="Times New Roman"/>
          <w:sz w:val="24"/>
          <w:szCs w:val="24"/>
        </w:rPr>
        <w:t xml:space="preserve"> в рамках инклюзивного образования</w:t>
      </w:r>
      <w:r w:rsidRPr="002C69E0">
        <w:rPr>
          <w:rFonts w:ascii="Times New Roman" w:hAnsi="Times New Roman"/>
          <w:sz w:val="24"/>
          <w:szCs w:val="24"/>
        </w:rPr>
        <w:t>.</w:t>
      </w:r>
    </w:p>
    <w:p w:rsidR="00A0180F" w:rsidRDefault="00A0180F" w:rsidP="00A0180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развития, развития физических, духовно-нравственных, интеллектуальных и художественно-эстетических качеств дошкольников.</w:t>
      </w:r>
    </w:p>
    <w:p w:rsidR="00A0180F" w:rsidRDefault="00A0180F" w:rsidP="00A0180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136A6">
        <w:rPr>
          <w:rFonts w:ascii="Times New Roman" w:hAnsi="Times New Roman"/>
          <w:sz w:val="24"/>
          <w:szCs w:val="24"/>
        </w:rPr>
        <w:t xml:space="preserve">Доступное и качественное образование </w:t>
      </w:r>
      <w:r w:rsidR="00C136A6" w:rsidRPr="00C136A6">
        <w:rPr>
          <w:rFonts w:ascii="Times New Roman" w:hAnsi="Times New Roman"/>
          <w:sz w:val="24"/>
          <w:szCs w:val="24"/>
        </w:rPr>
        <w:t>ребенка</w:t>
      </w:r>
      <w:r w:rsidRPr="00C136A6">
        <w:rPr>
          <w:rFonts w:ascii="Times New Roman" w:hAnsi="Times New Roman"/>
          <w:sz w:val="24"/>
          <w:szCs w:val="24"/>
        </w:rPr>
        <w:t xml:space="preserve"> с ТНР достигается через решение следующих </w:t>
      </w:r>
      <w:r w:rsidRPr="00C136A6">
        <w:rPr>
          <w:rFonts w:ascii="Times New Roman" w:hAnsi="Times New Roman"/>
          <w:b/>
          <w:sz w:val="24"/>
          <w:szCs w:val="24"/>
        </w:rPr>
        <w:t>задач:</w:t>
      </w:r>
    </w:p>
    <w:p w:rsidR="004B28E8" w:rsidRDefault="004E2CB2" w:rsidP="004B28E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4D1">
        <w:rPr>
          <w:rFonts w:ascii="Times New Roman" w:hAnsi="Times New Roman"/>
          <w:sz w:val="24"/>
          <w:szCs w:val="24"/>
        </w:rPr>
        <w:t>овладение ребенком самостоятельной, связной, грамматически правильной речью и коммуникативными навыками, фонетической системой ру</w:t>
      </w:r>
      <w:r>
        <w:rPr>
          <w:rFonts w:ascii="Times New Roman" w:hAnsi="Times New Roman"/>
          <w:sz w:val="24"/>
          <w:szCs w:val="24"/>
        </w:rPr>
        <w:t>сского языка</w:t>
      </w:r>
      <w:r w:rsidR="00B829F6">
        <w:rPr>
          <w:rFonts w:ascii="Times New Roman" w:hAnsi="Times New Roman"/>
          <w:sz w:val="24"/>
          <w:szCs w:val="24"/>
        </w:rPr>
        <w:t>;</w:t>
      </w:r>
    </w:p>
    <w:p w:rsidR="00300956" w:rsidRDefault="00300956" w:rsidP="0030095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8E8">
        <w:rPr>
          <w:rFonts w:ascii="Times New Roman" w:hAnsi="Times New Roman"/>
          <w:sz w:val="24"/>
          <w:szCs w:val="24"/>
        </w:rPr>
        <w:t>охрана и укрепление физического и психического ребенка с ТНР, в том числе его эмоционального благополучия;</w:t>
      </w:r>
    </w:p>
    <w:p w:rsidR="00F04C86" w:rsidRPr="00F04C86" w:rsidRDefault="00310857" w:rsidP="00F04C8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8E8">
        <w:rPr>
          <w:rFonts w:ascii="Times New Roman" w:hAnsi="Times New Roman"/>
          <w:sz w:val="24"/>
          <w:szCs w:val="24"/>
        </w:rPr>
        <w:t>коррекция недостатков психофизического развития ребенка с ТНР</w:t>
      </w:r>
      <w:r w:rsidR="00F04C86">
        <w:rPr>
          <w:rFonts w:ascii="Times New Roman" w:hAnsi="Times New Roman"/>
          <w:sz w:val="24"/>
          <w:szCs w:val="24"/>
        </w:rPr>
        <w:t xml:space="preserve"> посредством </w:t>
      </w:r>
      <w:r w:rsidR="00F04C86" w:rsidRPr="00F04C86">
        <w:rPr>
          <w:rFonts w:ascii="Times New Roman" w:hAnsi="Times New Roman"/>
          <w:sz w:val="24"/>
          <w:szCs w:val="24"/>
        </w:rPr>
        <w:t>осуществлени</w:t>
      </w:r>
      <w:r w:rsidR="00F04C86">
        <w:rPr>
          <w:rFonts w:ascii="Times New Roman" w:hAnsi="Times New Roman"/>
          <w:sz w:val="24"/>
          <w:szCs w:val="24"/>
        </w:rPr>
        <w:t>я</w:t>
      </w:r>
      <w:r w:rsidR="00F04C86" w:rsidRPr="00F04C86">
        <w:rPr>
          <w:rFonts w:ascii="Times New Roman" w:hAnsi="Times New Roman"/>
          <w:sz w:val="24"/>
          <w:szCs w:val="24"/>
        </w:rPr>
        <w:t xml:space="preserve"> индивидуально-ориентированной психолого-медико-педагогической помощи ребенку с учетом его психофизического, речевого развития, индивидуальных возможностей и в соответствии с рекомендациями ПМПК и </w:t>
      </w:r>
      <w:proofErr w:type="spellStart"/>
      <w:r w:rsidR="00F04C86" w:rsidRPr="00F04C86">
        <w:rPr>
          <w:rFonts w:ascii="Times New Roman" w:hAnsi="Times New Roman"/>
          <w:sz w:val="24"/>
          <w:szCs w:val="24"/>
        </w:rPr>
        <w:t>ПМПк</w:t>
      </w:r>
      <w:proofErr w:type="spellEnd"/>
      <w:r w:rsidR="00F04C86">
        <w:rPr>
          <w:rFonts w:ascii="Times New Roman" w:hAnsi="Times New Roman"/>
          <w:sz w:val="24"/>
          <w:szCs w:val="24"/>
        </w:rPr>
        <w:t xml:space="preserve"> ДОО</w:t>
      </w:r>
      <w:r w:rsidR="00F04C86" w:rsidRPr="00F04C86">
        <w:rPr>
          <w:rFonts w:ascii="Times New Roman" w:hAnsi="Times New Roman"/>
          <w:sz w:val="24"/>
          <w:szCs w:val="24"/>
        </w:rPr>
        <w:t>.</w:t>
      </w:r>
    </w:p>
    <w:p w:rsidR="003D170E" w:rsidRPr="003D170E" w:rsidRDefault="003D170E" w:rsidP="003D170E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70E">
        <w:rPr>
          <w:rFonts w:ascii="Times New Roman" w:hAnsi="Times New Roman"/>
          <w:sz w:val="24"/>
          <w:szCs w:val="24"/>
        </w:rPr>
        <w:lastRenderedPageBreak/>
        <w:t xml:space="preserve">создание благоприятных условий развития </w:t>
      </w:r>
      <w:r>
        <w:rPr>
          <w:rFonts w:ascii="Times New Roman" w:hAnsi="Times New Roman"/>
          <w:sz w:val="24"/>
          <w:szCs w:val="24"/>
        </w:rPr>
        <w:t xml:space="preserve">ребенка с ТНР </w:t>
      </w:r>
      <w:r w:rsidRPr="003D170E">
        <w:rPr>
          <w:rFonts w:ascii="Times New Roman" w:hAnsi="Times New Roman"/>
          <w:sz w:val="24"/>
          <w:szCs w:val="24"/>
        </w:rPr>
        <w:t>в соответствии с его возрастными, психофизическими и индивидуальными особенностями, развитие способностей и творческого потенциала ребенка с ТНР как субъекта отношений с другими детьми, взрослыми и миром;</w:t>
      </w:r>
    </w:p>
    <w:p w:rsidR="003D170E" w:rsidRDefault="003D170E" w:rsidP="004B28E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4D1">
        <w:rPr>
          <w:rFonts w:ascii="Times New Roman" w:hAnsi="Times New Roman"/>
          <w:sz w:val="24"/>
          <w:szCs w:val="24"/>
        </w:rPr>
        <w:t>формирование общей культуры личности ребенка с ТНР, развитие его социальных, нравственных, эстетических, интеллектуальных, физических качеств, инициативности, самостоятельности и ответственности, формирование предпосылок учебной деятельности;</w:t>
      </w:r>
    </w:p>
    <w:p w:rsidR="003D170E" w:rsidRPr="00B829F6" w:rsidRDefault="00B829F6" w:rsidP="004B28E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9F6">
        <w:rPr>
          <w:rFonts w:ascii="Times New Roman" w:hAnsi="Times New Roman"/>
          <w:sz w:val="24"/>
          <w:szCs w:val="24"/>
        </w:rPr>
        <w:t xml:space="preserve">обеспечение равных возможностей для полноценного развития ребенка с ТНР в период дошкольного детства, </w:t>
      </w:r>
      <w:r w:rsidR="003D170E" w:rsidRPr="00B829F6">
        <w:rPr>
          <w:rFonts w:ascii="Times New Roman" w:hAnsi="Times New Roman"/>
          <w:sz w:val="24"/>
          <w:szCs w:val="24"/>
        </w:rPr>
        <w:t>формирование социокультурной среды, соответствующей психофизическим и индивидуальным особенностям ребенка с ТНР;</w:t>
      </w:r>
    </w:p>
    <w:p w:rsidR="00B829F6" w:rsidRDefault="00B829F6" w:rsidP="00B829F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9F6">
        <w:rPr>
          <w:rFonts w:ascii="Times New Roman" w:hAnsi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4B28E8" w:rsidRPr="00300956" w:rsidRDefault="004B28E8" w:rsidP="004B28E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956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ребенка с ТНР.</w:t>
      </w:r>
    </w:p>
    <w:p w:rsidR="00577FC3" w:rsidRDefault="0049578B" w:rsidP="0049578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9578B">
        <w:rPr>
          <w:rFonts w:ascii="Times New Roman" w:hAnsi="Times New Roman"/>
          <w:b/>
          <w:sz w:val="24"/>
          <w:szCs w:val="24"/>
        </w:rPr>
        <w:t xml:space="preserve">1.2. Планируемые результаты освоения </w:t>
      </w:r>
      <w:r w:rsidR="00A50226">
        <w:rPr>
          <w:rFonts w:ascii="Times New Roman" w:hAnsi="Times New Roman"/>
          <w:b/>
          <w:sz w:val="24"/>
          <w:szCs w:val="24"/>
        </w:rPr>
        <w:t>АОП</w:t>
      </w:r>
    </w:p>
    <w:p w:rsidR="00EF7D5D" w:rsidRPr="002C69E0" w:rsidRDefault="00EF7D5D" w:rsidP="00EF7D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b/>
          <w:bCs/>
          <w:i/>
          <w:iCs/>
          <w:sz w:val="24"/>
          <w:szCs w:val="24"/>
        </w:rPr>
        <w:t>Речевое развитие</w:t>
      </w:r>
    </w:p>
    <w:p w:rsidR="00EF7D5D" w:rsidRPr="002C69E0" w:rsidRDefault="00EF7D5D" w:rsidP="00EF7D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69E0">
        <w:rPr>
          <w:rFonts w:ascii="Times New Roman" w:hAnsi="Times New Roman"/>
          <w:sz w:val="24"/>
          <w:szCs w:val="24"/>
        </w:rPr>
        <w:t>Ребенок контактен, часто становится инициатором общения со сверстниками и взрослыми; эмоциональные реакции адекватны и устойчивы, ребенок эмоционально стабилен; пассивный словарь ребенка соответствует возрастной норме; ребенок может показать по просьбе взрослого несколько предметов или объектов, относящихся к одному понятию; показать на предложенных картинках названные взрослым действия; показать по картинкам предметы определенной геометрической формы, обладающие определенными свойствами;</w:t>
      </w:r>
      <w:proofErr w:type="gramEnd"/>
      <w:r w:rsidRPr="002C69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69E0">
        <w:rPr>
          <w:rFonts w:ascii="Times New Roman" w:hAnsi="Times New Roman"/>
          <w:sz w:val="24"/>
          <w:szCs w:val="24"/>
        </w:rPr>
        <w:t>понимает различные формы словоизменения; понимает предложно-падежные конструкции с простыми предлогами, уменьшительно-ласкательные суффиксы существительных, дифференцирует формы единственного и множественного числа глаголов, глаголы с приставками; понимает смысл отельных предложений, хорошо понимает связную речь; без ошибок дифференцирует как оппозиционные звуки, не смешиваемые в произношении, так и смешиваемые в произношении; уровень развития экспрессивного словаря соответствует возрасту;</w:t>
      </w:r>
      <w:proofErr w:type="gramEnd"/>
      <w:r w:rsidRPr="002C69E0">
        <w:rPr>
          <w:rFonts w:ascii="Times New Roman" w:hAnsi="Times New Roman"/>
          <w:sz w:val="24"/>
          <w:szCs w:val="24"/>
        </w:rPr>
        <w:t xml:space="preserve"> ребенок безошибочно называет по картинкам предложенные предметы, части тела и предметов; обобщает предметы и объекты, изображенные на картинке; не допускает ошибок при назывании действий, изображенных на картинках; называет основные и оттеночные цвета, называет форму указанных предметов; уровень развития грамматического строя речи практически соответствует возрастной норме; </w:t>
      </w:r>
      <w:proofErr w:type="gramStart"/>
      <w:r w:rsidRPr="002C69E0">
        <w:rPr>
          <w:rFonts w:ascii="Times New Roman" w:hAnsi="Times New Roman"/>
          <w:sz w:val="24"/>
          <w:szCs w:val="24"/>
        </w:rPr>
        <w:t>ребенок правильно употребляет имена существительные в именительном падеже единственного и множественного числа, имена существительные в косвенных падежах; имена существительные множественного числа в родительном падеже; согласовывает прилагательные с существительными единственного числа; без ошибок употребляет предложно-падежные конструкции; согласовывает числительные «2» и «5» с существительными; образовывает существительные с уменьшительно-ласкательными суффиксами и названия детенышей животных;</w:t>
      </w:r>
      <w:proofErr w:type="gramEnd"/>
      <w:r w:rsidRPr="002C69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69E0">
        <w:rPr>
          <w:rFonts w:ascii="Times New Roman" w:hAnsi="Times New Roman"/>
          <w:sz w:val="24"/>
          <w:szCs w:val="24"/>
        </w:rPr>
        <w:t xml:space="preserve">уровень развития связной речи практически соответствует возрастной норме; без помощи взрослого пересказывает небольшой текст с опорой на картинки, по предложенному или коллективно составленному плану; составляет описательный рассказ по данному или коллективно составленному плану; составляет рассказ по картине по данному или коллективно составленному плану; знает и умеет выразительно рассказывать стихи; не нарушает </w:t>
      </w:r>
      <w:proofErr w:type="spellStart"/>
      <w:r w:rsidRPr="002C69E0">
        <w:rPr>
          <w:rFonts w:ascii="Times New Roman" w:hAnsi="Times New Roman"/>
          <w:sz w:val="24"/>
          <w:szCs w:val="24"/>
        </w:rPr>
        <w:t>звуконаполняемость</w:t>
      </w:r>
      <w:proofErr w:type="spellEnd"/>
      <w:r w:rsidRPr="002C69E0">
        <w:rPr>
          <w:rFonts w:ascii="Times New Roman" w:hAnsi="Times New Roman"/>
          <w:sz w:val="24"/>
          <w:szCs w:val="24"/>
        </w:rPr>
        <w:t xml:space="preserve"> и слоговую структуру слов;</w:t>
      </w:r>
      <w:proofErr w:type="gramEnd"/>
      <w:r w:rsidRPr="002C69E0">
        <w:rPr>
          <w:rFonts w:ascii="Times New Roman" w:hAnsi="Times New Roman"/>
          <w:sz w:val="24"/>
          <w:szCs w:val="24"/>
        </w:rPr>
        <w:t xml:space="preserve"> объем дыхания достаточный, продолжительность выдоха нормальная, сила голоса и модуляция в норме. Темп и ритм </w:t>
      </w:r>
      <w:r w:rsidRPr="002C69E0">
        <w:rPr>
          <w:rFonts w:ascii="Times New Roman" w:hAnsi="Times New Roman"/>
          <w:sz w:val="24"/>
          <w:szCs w:val="24"/>
        </w:rPr>
        <w:lastRenderedPageBreak/>
        <w:t xml:space="preserve">речи, </w:t>
      </w:r>
      <w:proofErr w:type="spellStart"/>
      <w:r w:rsidRPr="002C69E0">
        <w:rPr>
          <w:rFonts w:ascii="Times New Roman" w:hAnsi="Times New Roman"/>
          <w:sz w:val="24"/>
          <w:szCs w:val="24"/>
        </w:rPr>
        <w:t>паузация</w:t>
      </w:r>
      <w:proofErr w:type="spellEnd"/>
      <w:r w:rsidRPr="002C69E0">
        <w:rPr>
          <w:rFonts w:ascii="Times New Roman" w:hAnsi="Times New Roman"/>
          <w:sz w:val="24"/>
          <w:szCs w:val="24"/>
        </w:rPr>
        <w:t xml:space="preserve"> нормальные. Ребенок употребляет основные виды интонации; ребенок без ошибок повторяет слоги с оппозиционными звуками, выделяет начальный ударный гласный из слов, у него сформированы навыки фонематического анализа и синтеза, слогового анализа слов, анализа простых предложений. </w:t>
      </w:r>
    </w:p>
    <w:p w:rsidR="00EF7D5D" w:rsidRPr="002C69E0" w:rsidRDefault="00EF7D5D" w:rsidP="00EF7D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b/>
          <w:bCs/>
          <w:i/>
          <w:iCs/>
          <w:sz w:val="24"/>
          <w:szCs w:val="24"/>
        </w:rPr>
        <w:t>Познавательное развитие</w:t>
      </w:r>
    </w:p>
    <w:p w:rsidR="00EF7D5D" w:rsidRPr="002C69E0" w:rsidRDefault="00EF7D5D" w:rsidP="00EF7D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69E0">
        <w:rPr>
          <w:rFonts w:ascii="Times New Roman" w:hAnsi="Times New Roman"/>
          <w:sz w:val="24"/>
          <w:szCs w:val="24"/>
        </w:rPr>
        <w:t>Ребенок различает и соотносит основные и оттеночные цвета, различает предложенные геометрические формы; хорошо ориентируется в пространстве и в схеме собственного тела, показывает по просьбе взрослого предметы, которые находятся вверху, внизу, впереди, сзади, слева, справа; показывает правый глаз, левый глаз, правое ухо, левое ухо; без труда складывает картинку из 4-6 частей со всеми видами разреза;</w:t>
      </w:r>
      <w:proofErr w:type="gramEnd"/>
      <w:r w:rsidRPr="002C69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69E0">
        <w:rPr>
          <w:rFonts w:ascii="Times New Roman" w:hAnsi="Times New Roman"/>
          <w:sz w:val="24"/>
          <w:szCs w:val="24"/>
        </w:rPr>
        <w:t>складывает из палочек предложенные изображения; ребенок знает названия плоских и объемных геометрических форм (круг, квадрат, треугольник, овал, прямоугольник, куб, шар, цилиндр, кирпичик, конус), различает их и использует в деятельности; знает и различает основные и оттеночные цвета: красный, оранжевый, желтый, зеленый, голубой, синий, фиолетовый, коричневый, серый, белый, черный; различает параметры величины и владеет навыками сравнения предметов по величине;</w:t>
      </w:r>
      <w:proofErr w:type="gramEnd"/>
      <w:r w:rsidRPr="002C69E0">
        <w:rPr>
          <w:rFonts w:ascii="Times New Roman" w:hAnsi="Times New Roman"/>
          <w:sz w:val="24"/>
          <w:szCs w:val="24"/>
        </w:rPr>
        <w:t xml:space="preserve"> умеет проводить анализ объектов, называя целое, а </w:t>
      </w:r>
      <w:proofErr w:type="gramStart"/>
      <w:r w:rsidRPr="002C69E0">
        <w:rPr>
          <w:rFonts w:ascii="Times New Roman" w:hAnsi="Times New Roman"/>
          <w:sz w:val="24"/>
          <w:szCs w:val="24"/>
        </w:rPr>
        <w:t>потом</w:t>
      </w:r>
      <w:proofErr w:type="gramEnd"/>
      <w:r w:rsidRPr="002C69E0">
        <w:rPr>
          <w:rFonts w:ascii="Times New Roman" w:hAnsi="Times New Roman"/>
          <w:sz w:val="24"/>
          <w:szCs w:val="24"/>
        </w:rPr>
        <w:t xml:space="preserve"> вычленяя его части, детали; умеет соединять детали для создания постройки, владеет разными способами конструирования; хорошо ориентируется в пространстве и определяет положение предметов относительно себя; владеет навыками счета в пределах пяти; у ребенка сформированы обобщающие понятия: деревья, овощи, фрукты, цветы, животные, птицы, рыбы, насекомые, транспорт, игрушки, одежда, обувь, посуда, мебель; ребенок умеет обобщать предметы по определенным признакам и классифицировать их; умеет устанавливать некоторые причинн</w:t>
      </w:r>
      <w:proofErr w:type="gramStart"/>
      <w:r w:rsidRPr="002C69E0">
        <w:rPr>
          <w:rFonts w:ascii="Times New Roman" w:hAnsi="Times New Roman"/>
          <w:sz w:val="24"/>
          <w:szCs w:val="24"/>
        </w:rPr>
        <w:t>о-</w:t>
      </w:r>
      <w:proofErr w:type="gramEnd"/>
      <w:r w:rsidRPr="002C69E0">
        <w:rPr>
          <w:rFonts w:ascii="Times New Roman" w:hAnsi="Times New Roman"/>
          <w:sz w:val="24"/>
          <w:szCs w:val="24"/>
        </w:rPr>
        <w:t xml:space="preserve"> следственные связи между явлениями природы; знает и соблюдает некоторые правила поведения в природе, знает, что нельзя разорять муравейники, доставать птенцов из гнезд, ломать ветки деревьев и т. п.</w:t>
      </w:r>
    </w:p>
    <w:p w:rsidR="00EF7D5D" w:rsidRPr="002C69E0" w:rsidRDefault="00EF7D5D" w:rsidP="00EF7D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b/>
          <w:bCs/>
          <w:i/>
          <w:iCs/>
          <w:sz w:val="24"/>
          <w:szCs w:val="24"/>
        </w:rPr>
        <w:t>Социально-коммуникативное развитие</w:t>
      </w:r>
    </w:p>
    <w:p w:rsidR="00EF7D5D" w:rsidRPr="002C69E0" w:rsidRDefault="00EF7D5D" w:rsidP="00EF7D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Ребенок принимает активное участие в коллективных играх, изменяет ролевое поведение в игре, проявляет инициативность в игровой деятельности, организует игры на бытовые и сказочные сюжеты; принимает участие в других видах совместной деятельности; умеет регулировать свое поведение на основе усвоенных норм и правил; положительно оценивает себя и свои возможности; владеет коммуникативными навыками, умеет здороваться, прощаться, благодарить, спрашивать разрешения, поздравлять с праздником, умет выразить свои чувства словами; знает свои имя и фамилию, имена и отчества родителей и других членов семьи, имена и отчества педагогов; знает, в какой стране и в каком населенном пункте он живет; с охотой выполняет поручения взрослых, помогает готовить материалы и оборудование для совместной деятельности, а потом помогает убирать их; убирает игровое оборудование, закончив игры; с удовольствием принимает участие в продуктивной трудовой деятельности; имеет представления о труде взрослых, названиях профессий, трудовых действиях представителей этих профессий, понимает значимость труда взрослых.</w:t>
      </w:r>
    </w:p>
    <w:p w:rsidR="00EF7D5D" w:rsidRPr="002C69E0" w:rsidRDefault="00EF7D5D" w:rsidP="00EF7D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b/>
          <w:bCs/>
          <w:i/>
          <w:iCs/>
          <w:sz w:val="24"/>
          <w:szCs w:val="24"/>
        </w:rPr>
        <w:t>Художественно-эстетическое развитие</w:t>
      </w:r>
    </w:p>
    <w:p w:rsidR="00EF7D5D" w:rsidRPr="002C69E0" w:rsidRDefault="00EF7D5D" w:rsidP="00EF7D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Ребенок знаком с произведениями различной тематики, эмоционально реагирует на прочитанное, </w:t>
      </w:r>
      <w:proofErr w:type="gramStart"/>
      <w:r w:rsidRPr="002C69E0">
        <w:rPr>
          <w:rFonts w:ascii="Times New Roman" w:hAnsi="Times New Roman"/>
          <w:sz w:val="24"/>
          <w:szCs w:val="24"/>
        </w:rPr>
        <w:t>высказывает свое отношение</w:t>
      </w:r>
      <w:proofErr w:type="gramEnd"/>
      <w:r w:rsidRPr="002C69E0">
        <w:rPr>
          <w:rFonts w:ascii="Times New Roman" w:hAnsi="Times New Roman"/>
          <w:sz w:val="24"/>
          <w:szCs w:val="24"/>
        </w:rPr>
        <w:t xml:space="preserve"> к нему, может оценить поступки героев, пересказывает произведения по данному плану, участвует в их драматизации, читает стихи; в рисовании может создавать образы знакомых предметов, передавая их характерные признаки; может создавать многофигурные композиции на бытовые и сказочные сюжеты; </w:t>
      </w:r>
      <w:proofErr w:type="gramStart"/>
      <w:r w:rsidRPr="002C69E0">
        <w:rPr>
          <w:rFonts w:ascii="Times New Roman" w:hAnsi="Times New Roman"/>
          <w:sz w:val="24"/>
          <w:szCs w:val="24"/>
        </w:rPr>
        <w:t xml:space="preserve">использует цвет для передачи эмоционального состояния; в лепке создает образы знакомых предметов или персонажей; в аппликации создает композиции из вырезанных форм; знаком с произведениями народного прикладного искусства, узнает их, эмоционально на них реагирует; умеет в движении передавать характер музыки, </w:t>
      </w:r>
      <w:r w:rsidRPr="002C69E0">
        <w:rPr>
          <w:rFonts w:ascii="Times New Roman" w:hAnsi="Times New Roman"/>
          <w:sz w:val="24"/>
          <w:szCs w:val="24"/>
        </w:rPr>
        <w:lastRenderedPageBreak/>
        <w:t>выразительно танцует, поет, участвует в музыкальных играх, может определить жанр музыкального произведения;</w:t>
      </w:r>
      <w:proofErr w:type="gramEnd"/>
      <w:r w:rsidRPr="002C69E0">
        <w:rPr>
          <w:rFonts w:ascii="Times New Roman" w:hAnsi="Times New Roman"/>
          <w:sz w:val="24"/>
          <w:szCs w:val="24"/>
        </w:rPr>
        <w:t xml:space="preserve"> без ошибок дифференцирует звучание нескольких игрушек, музыкальных инструментов, определяет направление звука, воспроизводит предложенные педагогом ритмы. </w:t>
      </w:r>
    </w:p>
    <w:p w:rsidR="00EF7D5D" w:rsidRPr="002C69E0" w:rsidRDefault="00EF7D5D" w:rsidP="00EF7D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b/>
          <w:bCs/>
          <w:i/>
          <w:iCs/>
          <w:sz w:val="24"/>
          <w:szCs w:val="24"/>
        </w:rPr>
        <w:t>Физическое развитие</w:t>
      </w:r>
    </w:p>
    <w:p w:rsidR="00EF7D5D" w:rsidRDefault="00EF7D5D" w:rsidP="00EF7D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Общая и ручная моторика ребенка развита в соответствии с возрастной нормой, все движения выполняются в полном объеме, нормальном темпе; координация движений не нарушена; ребенок ходит прямо, свободно, не опуская голову, может пробежать в медленном темпе 200 метров; может прыгнуть в длину с места на 60 сантиметров, отталкиваясь двумя ногами; </w:t>
      </w:r>
      <w:proofErr w:type="gramStart"/>
      <w:r w:rsidRPr="002C69E0">
        <w:rPr>
          <w:rFonts w:ascii="Times New Roman" w:hAnsi="Times New Roman"/>
          <w:sz w:val="24"/>
          <w:szCs w:val="24"/>
        </w:rPr>
        <w:t>умеет бросать мяч от груди, из-за головы и ловить его двумя руками; может ходить по гимнастической скамейке, удерживая равновесие; может лазать по гимнастической стенке верх и вниз; охотно выполняет гигиенические процедуры, знает, что нужно ежедневно гулять, делать зарядку; у ребенка сформированы навыки безопасного поведения дома, в детском саду, на улице, в транспорте;</w:t>
      </w:r>
      <w:proofErr w:type="gramEnd"/>
      <w:r w:rsidRPr="002C69E0">
        <w:rPr>
          <w:rFonts w:ascii="Times New Roman" w:hAnsi="Times New Roman"/>
          <w:sz w:val="24"/>
          <w:szCs w:val="24"/>
        </w:rPr>
        <w:t xml:space="preserve"> в мимической мускулатуре движения выполняются в полном объеме и точно, </w:t>
      </w:r>
      <w:proofErr w:type="spellStart"/>
      <w:r w:rsidRPr="002C69E0">
        <w:rPr>
          <w:rFonts w:ascii="Times New Roman" w:hAnsi="Times New Roman"/>
          <w:sz w:val="24"/>
          <w:szCs w:val="24"/>
        </w:rPr>
        <w:t>синкинезии</w:t>
      </w:r>
      <w:proofErr w:type="spellEnd"/>
      <w:r w:rsidRPr="002C69E0">
        <w:rPr>
          <w:rFonts w:ascii="Times New Roman" w:hAnsi="Times New Roman"/>
          <w:sz w:val="24"/>
          <w:szCs w:val="24"/>
        </w:rPr>
        <w:t xml:space="preserve"> отсутствуют; артикуляционная моторика в норме, движения выполняются в полном объеме и точно; переключаемость в норме; </w:t>
      </w:r>
      <w:proofErr w:type="spellStart"/>
      <w:r w:rsidRPr="002C69E0">
        <w:rPr>
          <w:rFonts w:ascii="Times New Roman" w:hAnsi="Times New Roman"/>
          <w:sz w:val="24"/>
          <w:szCs w:val="24"/>
        </w:rPr>
        <w:t>синкинезии</w:t>
      </w:r>
      <w:proofErr w:type="spellEnd"/>
      <w:r w:rsidRPr="002C69E0">
        <w:rPr>
          <w:rFonts w:ascii="Times New Roman" w:hAnsi="Times New Roman"/>
          <w:sz w:val="24"/>
          <w:szCs w:val="24"/>
        </w:rPr>
        <w:t xml:space="preserve"> и тремор отсутствуют; саливация в норме.</w:t>
      </w:r>
    </w:p>
    <w:p w:rsidR="00267FC1" w:rsidRPr="00684D2E" w:rsidRDefault="008B2000" w:rsidP="008B20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684D2E">
        <w:rPr>
          <w:rFonts w:ascii="Times New Roman" w:hAnsi="Times New Roman"/>
          <w:b/>
          <w:i/>
          <w:sz w:val="24"/>
          <w:szCs w:val="24"/>
        </w:rPr>
        <w:t xml:space="preserve">Планируемые результаты психолого-педагогического сопровождения ребенка </w:t>
      </w:r>
    </w:p>
    <w:p w:rsidR="008B2000" w:rsidRDefault="007C2193" w:rsidP="004A184F">
      <w:pPr>
        <w:pStyle w:val="a4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70E3F" w:rsidRPr="002B04A1">
        <w:rPr>
          <w:rFonts w:ascii="Times New Roman" w:hAnsi="Times New Roman" w:cs="Times New Roman"/>
          <w:sz w:val="24"/>
          <w:szCs w:val="24"/>
        </w:rPr>
        <w:t>ебенок овладел самостоятельной, связной, грамматически правильной речью и коммуникативными навыками, фонет</w:t>
      </w:r>
      <w:r>
        <w:rPr>
          <w:rFonts w:ascii="Times New Roman" w:hAnsi="Times New Roman" w:cs="Times New Roman"/>
          <w:sz w:val="24"/>
          <w:szCs w:val="24"/>
        </w:rPr>
        <w:t>ической системой русского языка;</w:t>
      </w:r>
    </w:p>
    <w:p w:rsidR="00E34DF1" w:rsidRPr="00E34DF1" w:rsidRDefault="007C2193" w:rsidP="004A184F">
      <w:pPr>
        <w:pStyle w:val="a4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34DF1" w:rsidRPr="00E34DF1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="003A03AF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="003A03AF" w:rsidRPr="003A03AF">
        <w:rPr>
          <w:rFonts w:ascii="Times New Roman" w:hAnsi="Times New Roman" w:cs="Times New Roman"/>
          <w:sz w:val="24"/>
          <w:szCs w:val="24"/>
        </w:rPr>
        <w:t xml:space="preserve">повышение показателей </w:t>
      </w:r>
      <w:proofErr w:type="spellStart"/>
      <w:r w:rsidR="003A03AF" w:rsidRPr="003A03A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3A03AF" w:rsidRPr="003A03AF">
        <w:rPr>
          <w:rFonts w:ascii="Times New Roman" w:hAnsi="Times New Roman" w:cs="Times New Roman"/>
          <w:sz w:val="24"/>
          <w:szCs w:val="24"/>
        </w:rPr>
        <w:t xml:space="preserve"> познавательных процессов </w:t>
      </w:r>
      <w:r w:rsidR="00E34DF1" w:rsidRPr="00E34DF1">
        <w:rPr>
          <w:rFonts w:ascii="Times New Roman" w:hAnsi="Times New Roman" w:cs="Times New Roman"/>
          <w:sz w:val="24"/>
          <w:szCs w:val="24"/>
        </w:rPr>
        <w:t>в соответствии с его индивидуальными возможностями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1AE3" w:rsidRPr="003D1AE3" w:rsidRDefault="00750D8F" w:rsidP="004A184F">
      <w:pPr>
        <w:pStyle w:val="a4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B04A1" w:rsidRPr="003D1AE3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="003D1AE3">
        <w:rPr>
          <w:rFonts w:ascii="Times New Roman" w:hAnsi="Times New Roman" w:cs="Times New Roman"/>
          <w:sz w:val="24"/>
          <w:szCs w:val="24"/>
        </w:rPr>
        <w:t>с</w:t>
      </w:r>
      <w:r w:rsidR="003D1AE3" w:rsidRPr="003D1AE3">
        <w:rPr>
          <w:rFonts w:ascii="Times New Roman" w:hAnsi="Times New Roman"/>
        </w:rPr>
        <w:t>формирова</w:t>
      </w:r>
      <w:r w:rsidR="003D1AE3">
        <w:rPr>
          <w:rFonts w:ascii="Times New Roman" w:hAnsi="Times New Roman"/>
        </w:rPr>
        <w:t>но</w:t>
      </w:r>
      <w:r w:rsidR="003D1AE3" w:rsidRPr="003D1AE3">
        <w:rPr>
          <w:rFonts w:ascii="Times New Roman" w:hAnsi="Times New Roman"/>
        </w:rPr>
        <w:t xml:space="preserve"> позитивное отношение к своему «Я»</w:t>
      </w:r>
      <w:r w:rsidR="003D1AE3">
        <w:rPr>
          <w:rFonts w:ascii="Times New Roman" w:hAnsi="Times New Roman"/>
        </w:rPr>
        <w:t xml:space="preserve">, </w:t>
      </w:r>
      <w:r w:rsidR="003D1AE3" w:rsidRPr="003D1AE3">
        <w:rPr>
          <w:rFonts w:ascii="Times New Roman" w:hAnsi="Times New Roman" w:cs="Times New Roman"/>
          <w:sz w:val="24"/>
          <w:szCs w:val="24"/>
        </w:rPr>
        <w:t xml:space="preserve">снизился </w:t>
      </w:r>
      <w:r w:rsidR="003D1AE3">
        <w:rPr>
          <w:rFonts w:ascii="Times New Roman" w:hAnsi="Times New Roman" w:cs="Times New Roman"/>
          <w:sz w:val="24"/>
          <w:szCs w:val="24"/>
        </w:rPr>
        <w:t>уровень личностной тревожности.</w:t>
      </w:r>
    </w:p>
    <w:p w:rsidR="00A0180F" w:rsidRDefault="00A0180F" w:rsidP="00394D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D28" w:rsidRPr="00394D28" w:rsidRDefault="00394D28" w:rsidP="00394D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D28">
        <w:rPr>
          <w:rFonts w:ascii="Times New Roman" w:hAnsi="Times New Roman" w:cs="Times New Roman"/>
          <w:b/>
          <w:sz w:val="24"/>
          <w:szCs w:val="24"/>
        </w:rPr>
        <w:t>2. СОДЕРЖАТЕЛЬНЫЙ РАЗДЕЛ</w:t>
      </w:r>
    </w:p>
    <w:p w:rsidR="00DC6335" w:rsidRPr="002C69E0" w:rsidRDefault="00DC6335" w:rsidP="00DC6335">
      <w:pPr>
        <w:pStyle w:val="21"/>
        <w:spacing w:line="240" w:lineRule="auto"/>
        <w:ind w:firstLine="567"/>
        <w:jc w:val="center"/>
        <w:rPr>
          <w:b/>
          <w:color w:val="auto"/>
          <w:u w:val="none"/>
        </w:rPr>
      </w:pPr>
      <w:bookmarkStart w:id="1" w:name="_Toc485825609"/>
      <w:r w:rsidRPr="002C69E0">
        <w:rPr>
          <w:b/>
          <w:color w:val="auto"/>
          <w:u w:val="none"/>
        </w:rPr>
        <w:t>2.</w:t>
      </w:r>
      <w:r w:rsidR="00A0180F">
        <w:rPr>
          <w:b/>
          <w:color w:val="auto"/>
          <w:u w:val="none"/>
        </w:rPr>
        <w:t>1</w:t>
      </w:r>
      <w:r w:rsidRPr="002C69E0">
        <w:rPr>
          <w:b/>
          <w:color w:val="auto"/>
          <w:u w:val="none"/>
        </w:rPr>
        <w:t>. 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bookmarkEnd w:id="1"/>
    </w:p>
    <w:p w:rsidR="00DC6335" w:rsidRPr="002C69E0" w:rsidRDefault="00DC6335" w:rsidP="00DC6335">
      <w:pPr>
        <w:pStyle w:val="31"/>
        <w:spacing w:line="240" w:lineRule="auto"/>
        <w:ind w:firstLine="567"/>
        <w:jc w:val="center"/>
        <w:rPr>
          <w:rFonts w:eastAsia="SimSun"/>
          <w:b/>
          <w:color w:val="auto"/>
        </w:rPr>
      </w:pPr>
      <w:bookmarkStart w:id="2" w:name="_Toc485825610"/>
      <w:r w:rsidRPr="002C69E0">
        <w:rPr>
          <w:rFonts w:eastAsia="SimSun"/>
          <w:b/>
          <w:color w:val="auto"/>
        </w:rPr>
        <w:t>2.</w:t>
      </w:r>
      <w:r w:rsidR="00A0180F">
        <w:rPr>
          <w:rFonts w:eastAsia="SimSun"/>
          <w:b/>
          <w:color w:val="auto"/>
        </w:rPr>
        <w:t>1</w:t>
      </w:r>
      <w:r w:rsidRPr="002C69E0">
        <w:rPr>
          <w:rFonts w:eastAsia="SimSun"/>
          <w:b/>
          <w:color w:val="auto"/>
        </w:rPr>
        <w:t>.1. Социально-коммуникативное развитие</w:t>
      </w:r>
      <w:bookmarkEnd w:id="2"/>
    </w:p>
    <w:p w:rsidR="00DC6335" w:rsidRPr="002C69E0" w:rsidRDefault="00DC6335" w:rsidP="00DC63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В области социально-коммуникативного развития ребенка с ТНР, с учётом его психофизических особенностей, в условиях информационной социализации основными задачами образовательной деятельности являются создание условий </w:t>
      </w:r>
      <w:proofErr w:type="gramStart"/>
      <w:r w:rsidRPr="002C69E0">
        <w:rPr>
          <w:rFonts w:ascii="Times New Roman" w:hAnsi="Times New Roman"/>
          <w:sz w:val="24"/>
          <w:szCs w:val="24"/>
        </w:rPr>
        <w:t>для</w:t>
      </w:r>
      <w:proofErr w:type="gramEnd"/>
      <w:r w:rsidRPr="002C69E0">
        <w:rPr>
          <w:rFonts w:ascii="Times New Roman" w:hAnsi="Times New Roman"/>
          <w:sz w:val="24"/>
          <w:szCs w:val="24"/>
        </w:rPr>
        <w:t>:</w:t>
      </w:r>
    </w:p>
    <w:p w:rsidR="00DC6335" w:rsidRPr="002C69E0" w:rsidRDefault="00DC6335" w:rsidP="00DC6335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усвоения норм и ценностей, принятых в обществе, включая моральные и нравственные ценности;</w:t>
      </w:r>
    </w:p>
    <w:p w:rsidR="00DC6335" w:rsidRPr="002C69E0" w:rsidRDefault="00DC6335" w:rsidP="00DC6335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развития общения и взаимодействия ребенка с ТНР </w:t>
      </w:r>
      <w:proofErr w:type="gramStart"/>
      <w:r w:rsidRPr="002C69E0">
        <w:rPr>
          <w:rFonts w:ascii="Times New Roman" w:hAnsi="Times New Roman"/>
          <w:sz w:val="24"/>
          <w:szCs w:val="24"/>
        </w:rPr>
        <w:t>со</w:t>
      </w:r>
      <w:proofErr w:type="gramEnd"/>
      <w:r w:rsidRPr="002C69E0">
        <w:rPr>
          <w:rFonts w:ascii="Times New Roman" w:hAnsi="Times New Roman"/>
          <w:sz w:val="24"/>
          <w:szCs w:val="24"/>
        </w:rPr>
        <w:t xml:space="preserve"> взрослыми и сверстниками;</w:t>
      </w:r>
    </w:p>
    <w:p w:rsidR="00DC6335" w:rsidRPr="002C69E0" w:rsidRDefault="00DC6335" w:rsidP="00DC6335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становления самостоятельности, целенаправленности и </w:t>
      </w:r>
      <w:proofErr w:type="spellStart"/>
      <w:r w:rsidRPr="002C69E0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2C69E0">
        <w:rPr>
          <w:rFonts w:ascii="Times New Roman" w:hAnsi="Times New Roman"/>
          <w:sz w:val="24"/>
          <w:szCs w:val="24"/>
        </w:rPr>
        <w:t xml:space="preserve"> собственных действий;</w:t>
      </w:r>
    </w:p>
    <w:p w:rsidR="00DC6335" w:rsidRPr="002C69E0" w:rsidRDefault="00DC6335" w:rsidP="00DC6335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развития эмоциональной отзывчивости, сопереживания,</w:t>
      </w:r>
    </w:p>
    <w:p w:rsidR="00DC6335" w:rsidRPr="002C69E0" w:rsidRDefault="00DC6335" w:rsidP="00DC6335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формирования готовности к совместной деятельности со сверстниками и взрослыми,</w:t>
      </w:r>
    </w:p>
    <w:p w:rsidR="00DC6335" w:rsidRPr="002C69E0" w:rsidRDefault="00DC6335" w:rsidP="00DC6335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формирования уважительного отношения и чувства принадлежности к своей семье и к сообществу детей и взрослых в ДОО;</w:t>
      </w:r>
    </w:p>
    <w:p w:rsidR="00DC6335" w:rsidRPr="002C69E0" w:rsidRDefault="00DC6335" w:rsidP="00DC6335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формирования позитивных установок к различным видам труда и творчества;</w:t>
      </w:r>
    </w:p>
    <w:p w:rsidR="00DC6335" w:rsidRPr="002C69E0" w:rsidRDefault="00DC6335" w:rsidP="00DC6335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формирования основ безопасного поведения в быту, социуме, природе;</w:t>
      </w:r>
    </w:p>
    <w:p w:rsidR="00DC6335" w:rsidRPr="002C69E0" w:rsidRDefault="00DC6335" w:rsidP="00DC6335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развития коммуникативных и социальных навыков  ребенка с ТНР;</w:t>
      </w:r>
    </w:p>
    <w:p w:rsidR="00DC6335" w:rsidRPr="002C69E0" w:rsidRDefault="00DC6335" w:rsidP="00DC6335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развития игровой деятельности.</w:t>
      </w:r>
    </w:p>
    <w:p w:rsidR="00DC6335" w:rsidRPr="002C69E0" w:rsidRDefault="00DC6335" w:rsidP="00DC6335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C69E0">
        <w:rPr>
          <w:rFonts w:ascii="Times New Roman" w:hAnsi="Times New Roman"/>
          <w:b/>
          <w:sz w:val="24"/>
          <w:szCs w:val="24"/>
        </w:rPr>
        <w:t xml:space="preserve">Основное содержание образовательной деятельности </w:t>
      </w:r>
    </w:p>
    <w:p w:rsidR="00DC6335" w:rsidRPr="002C69E0" w:rsidRDefault="00DC6335" w:rsidP="00DC63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Содержание образовательной области «Социально-коммуникативное развитие» направлено на всестороннее развитие у </w:t>
      </w:r>
      <w:r w:rsidR="00EE6600">
        <w:rPr>
          <w:rFonts w:ascii="Times New Roman" w:hAnsi="Times New Roman"/>
          <w:sz w:val="24"/>
          <w:szCs w:val="24"/>
        </w:rPr>
        <w:t>ребенка</w:t>
      </w:r>
      <w:r w:rsidRPr="002C69E0">
        <w:rPr>
          <w:rFonts w:ascii="Times New Roman" w:hAnsi="Times New Roman"/>
          <w:sz w:val="24"/>
          <w:szCs w:val="24"/>
        </w:rPr>
        <w:t xml:space="preserve"> с ТНР навыков игровой деятельности, </w:t>
      </w:r>
      <w:r w:rsidRPr="002C69E0">
        <w:rPr>
          <w:rFonts w:ascii="Times New Roman" w:hAnsi="Times New Roman"/>
          <w:sz w:val="24"/>
          <w:szCs w:val="24"/>
        </w:rPr>
        <w:lastRenderedPageBreak/>
        <w:t xml:space="preserve">дальнейшее приобщение </w:t>
      </w:r>
      <w:r w:rsidR="00FA129E">
        <w:rPr>
          <w:rFonts w:ascii="Times New Roman" w:hAnsi="Times New Roman"/>
          <w:sz w:val="24"/>
          <w:szCs w:val="24"/>
        </w:rPr>
        <w:t>его</w:t>
      </w:r>
      <w:r w:rsidRPr="002C69E0">
        <w:rPr>
          <w:rFonts w:ascii="Times New Roman" w:hAnsi="Times New Roman"/>
          <w:sz w:val="24"/>
          <w:szCs w:val="24"/>
        </w:rPr>
        <w:t xml:space="preserve"> к общепринятым нормам и правилам взаимоотношений со сверстниками и взрослыми, в том числе моральным, на обогащение первичных представлений о гендерной и семейной принадлежности. </w:t>
      </w:r>
    </w:p>
    <w:p w:rsidR="00DC6335" w:rsidRPr="002C69E0" w:rsidRDefault="00DC6335" w:rsidP="00DC63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В этот период в работе с </w:t>
      </w:r>
      <w:r w:rsidR="00FA129E">
        <w:rPr>
          <w:rFonts w:ascii="Times New Roman" w:hAnsi="Times New Roman"/>
          <w:sz w:val="24"/>
          <w:szCs w:val="24"/>
        </w:rPr>
        <w:t xml:space="preserve">ребенком </w:t>
      </w:r>
      <w:r w:rsidRPr="002C69E0">
        <w:rPr>
          <w:rFonts w:ascii="Times New Roman" w:hAnsi="Times New Roman"/>
          <w:sz w:val="24"/>
          <w:szCs w:val="24"/>
        </w:rPr>
        <w:t xml:space="preserve">взрослые создают и расширяют знакомые образовательные ситуации, направленные на стимулирование потребности детей в сотрудничестве, в кооперативных действиях со сверстниками во всех видах деятельности, продолжается работа по активизации речевой деятельности, по дальнейшему накоплению словарного запаса. </w:t>
      </w:r>
    </w:p>
    <w:p w:rsidR="00DC6335" w:rsidRPr="002C69E0" w:rsidRDefault="00DC6335" w:rsidP="00DC63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Расширять представления о способах взаимодействия с растениями и животными. Закреплять представления о том, что общаться с животными необходимо так, чтобы не причинять вреда ни им, ни себе.</w:t>
      </w:r>
    </w:p>
    <w:p w:rsidR="00DC6335" w:rsidRPr="002C69E0" w:rsidRDefault="00DC6335" w:rsidP="00DC6335">
      <w:pPr>
        <w:widowControl w:val="0"/>
        <w:tabs>
          <w:tab w:val="left" w:pos="891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Образовательную деятельность в рамках области «Социально-коммуникативное развитие» проводят воспитатели, интегрируя ее содержание с тематикой логопедической работы, проводимой учителем-логопедом.</w:t>
      </w:r>
    </w:p>
    <w:p w:rsidR="00DC6335" w:rsidRPr="002C69E0" w:rsidRDefault="00DC6335" w:rsidP="00DC6335">
      <w:pPr>
        <w:widowControl w:val="0"/>
        <w:overflowPunct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Совместная образовательная деятельность педагогов с </w:t>
      </w:r>
      <w:r w:rsidR="00FA129E">
        <w:rPr>
          <w:rFonts w:ascii="Times New Roman" w:hAnsi="Times New Roman"/>
          <w:sz w:val="24"/>
          <w:szCs w:val="24"/>
        </w:rPr>
        <w:t>ребенком</w:t>
      </w:r>
      <w:r w:rsidRPr="002C69E0">
        <w:rPr>
          <w:rFonts w:ascii="Times New Roman" w:hAnsi="Times New Roman"/>
          <w:sz w:val="24"/>
          <w:szCs w:val="24"/>
        </w:rPr>
        <w:t xml:space="preserve"> с ТНР предполагает следующие направления работы: дальне</w:t>
      </w:r>
      <w:r w:rsidR="00FA129E">
        <w:rPr>
          <w:rFonts w:ascii="Times New Roman" w:hAnsi="Times New Roman"/>
          <w:sz w:val="24"/>
          <w:szCs w:val="24"/>
        </w:rPr>
        <w:t xml:space="preserve">йшее формирование представлений </w:t>
      </w:r>
      <w:r w:rsidRPr="002C69E0">
        <w:rPr>
          <w:rFonts w:ascii="Times New Roman" w:hAnsi="Times New Roman"/>
          <w:sz w:val="24"/>
          <w:szCs w:val="24"/>
        </w:rPr>
        <w:t xml:space="preserve">о разнообразии окружающего их мира людей и рукотворных материалов; воспитание правильного отношения к людям, к вещам и т. д.; обучение способам поведения в обществе, отражающим желания, возможности и предпочтения </w:t>
      </w:r>
      <w:r w:rsidR="00FA129E">
        <w:rPr>
          <w:rFonts w:ascii="Times New Roman" w:hAnsi="Times New Roman"/>
          <w:sz w:val="24"/>
          <w:szCs w:val="24"/>
        </w:rPr>
        <w:t>ребенка</w:t>
      </w:r>
      <w:r w:rsidRPr="002C69E0">
        <w:rPr>
          <w:rFonts w:ascii="Times New Roman" w:hAnsi="Times New Roman"/>
          <w:sz w:val="24"/>
          <w:szCs w:val="24"/>
        </w:rPr>
        <w:t xml:space="preserve">. В процессе уточнения представлений о себе и окружающем мире у </w:t>
      </w:r>
      <w:r w:rsidR="00FA129E">
        <w:rPr>
          <w:rFonts w:ascii="Times New Roman" w:hAnsi="Times New Roman"/>
          <w:sz w:val="24"/>
          <w:szCs w:val="24"/>
        </w:rPr>
        <w:t>ребенка</w:t>
      </w:r>
      <w:r w:rsidRPr="002C69E0">
        <w:rPr>
          <w:rFonts w:ascii="Times New Roman" w:hAnsi="Times New Roman"/>
          <w:sz w:val="24"/>
          <w:szCs w:val="24"/>
        </w:rPr>
        <w:t xml:space="preserve"> активизируется речевая деятельность, расширяется словарный запас.</w:t>
      </w:r>
    </w:p>
    <w:p w:rsidR="00DC6335" w:rsidRPr="002C69E0" w:rsidRDefault="00DC6335" w:rsidP="00DC6335">
      <w:pPr>
        <w:widowControl w:val="0"/>
        <w:shd w:val="clear" w:color="auto" w:fill="FFFFFF"/>
        <w:tabs>
          <w:tab w:val="left" w:pos="891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упражнениях.</w:t>
      </w:r>
    </w:p>
    <w:p w:rsidR="00DC6335" w:rsidRPr="002C69E0" w:rsidRDefault="00DC6335" w:rsidP="00DC6335">
      <w:pPr>
        <w:widowControl w:val="0"/>
        <w:shd w:val="clear" w:color="auto" w:fill="FFFFFF"/>
        <w:tabs>
          <w:tab w:val="left" w:pos="891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В этот период большое значение приобретает создание </w:t>
      </w:r>
      <w:r w:rsidR="006B625E" w:rsidRPr="002C69E0">
        <w:rPr>
          <w:rFonts w:ascii="Times New Roman" w:hAnsi="Times New Roman"/>
          <w:sz w:val="24"/>
          <w:szCs w:val="24"/>
        </w:rPr>
        <w:t xml:space="preserve">развивающей </w:t>
      </w:r>
      <w:r w:rsidRPr="002C69E0">
        <w:rPr>
          <w:rFonts w:ascii="Times New Roman" w:hAnsi="Times New Roman"/>
          <w:sz w:val="24"/>
          <w:szCs w:val="24"/>
        </w:rPr>
        <w:t>предметно-</w:t>
      </w:r>
      <w:r w:rsidR="006B625E">
        <w:rPr>
          <w:rFonts w:ascii="Times New Roman" w:hAnsi="Times New Roman"/>
          <w:sz w:val="24"/>
          <w:szCs w:val="24"/>
        </w:rPr>
        <w:t>пространственной</w:t>
      </w:r>
      <w:r w:rsidRPr="002C69E0">
        <w:rPr>
          <w:rFonts w:ascii="Times New Roman" w:hAnsi="Times New Roman"/>
          <w:sz w:val="24"/>
          <w:szCs w:val="24"/>
        </w:rPr>
        <w:t xml:space="preserve"> среды и привлечение </w:t>
      </w:r>
      <w:r w:rsidR="00FA129E">
        <w:rPr>
          <w:rFonts w:ascii="Times New Roman" w:hAnsi="Times New Roman"/>
          <w:sz w:val="24"/>
          <w:szCs w:val="24"/>
        </w:rPr>
        <w:t>ребенка</w:t>
      </w:r>
      <w:r w:rsidRPr="002C69E0">
        <w:rPr>
          <w:rFonts w:ascii="Times New Roman" w:hAnsi="Times New Roman"/>
          <w:sz w:val="24"/>
          <w:szCs w:val="24"/>
        </w:rPr>
        <w:t xml:space="preserve"> к творческим играм. Воспитатели организуют сюжетно-ролевые и театрализованные игры с детьми, осуществляя не директивное руководство ими. Элементы сюжетно-ролевой и сюжетно-дидактической игры, театрализованные игры, подвижные, дидактические игры активно включаются в занятия по всем направлениям коррекционно-развивающей работы. </w:t>
      </w:r>
    </w:p>
    <w:p w:rsidR="00DC6335" w:rsidRPr="00D83C5F" w:rsidRDefault="00DC6335" w:rsidP="00DC6335">
      <w:pPr>
        <w:widowControl w:val="0"/>
        <w:shd w:val="clear" w:color="auto" w:fill="FFFFFF"/>
        <w:tabs>
          <w:tab w:val="left" w:pos="891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C5F">
        <w:rPr>
          <w:rFonts w:ascii="Times New Roman" w:hAnsi="Times New Roman"/>
          <w:sz w:val="24"/>
          <w:szCs w:val="24"/>
        </w:rPr>
        <w:t xml:space="preserve">Работа с </w:t>
      </w:r>
      <w:r w:rsidR="00FA129E" w:rsidRPr="00D83C5F">
        <w:rPr>
          <w:rFonts w:ascii="Times New Roman" w:hAnsi="Times New Roman"/>
          <w:sz w:val="24"/>
          <w:szCs w:val="24"/>
        </w:rPr>
        <w:t xml:space="preserve">ребенком </w:t>
      </w:r>
      <w:r w:rsidR="007870EF" w:rsidRPr="00D83C5F">
        <w:rPr>
          <w:rFonts w:ascii="Times New Roman" w:hAnsi="Times New Roman"/>
          <w:sz w:val="24"/>
          <w:szCs w:val="24"/>
        </w:rPr>
        <w:t xml:space="preserve">также предполагает </w:t>
      </w:r>
      <w:r w:rsidR="00FA129E" w:rsidRPr="00D83C5F">
        <w:rPr>
          <w:rFonts w:ascii="Times New Roman" w:hAnsi="Times New Roman"/>
          <w:sz w:val="24"/>
          <w:szCs w:val="24"/>
        </w:rPr>
        <w:t>занятия в сенсорной комнате</w:t>
      </w:r>
      <w:r w:rsidR="007870EF" w:rsidRPr="00D83C5F">
        <w:rPr>
          <w:rFonts w:ascii="Times New Roman" w:hAnsi="Times New Roman"/>
          <w:sz w:val="24"/>
          <w:szCs w:val="24"/>
        </w:rPr>
        <w:t>,</w:t>
      </w:r>
      <w:r w:rsidR="00FA129E" w:rsidRPr="00D83C5F">
        <w:rPr>
          <w:rFonts w:ascii="Times New Roman" w:hAnsi="Times New Roman"/>
          <w:sz w:val="24"/>
          <w:szCs w:val="24"/>
        </w:rPr>
        <w:t xml:space="preserve"> </w:t>
      </w:r>
      <w:r w:rsidRPr="00D83C5F">
        <w:rPr>
          <w:rFonts w:ascii="Times New Roman" w:hAnsi="Times New Roman"/>
          <w:sz w:val="24"/>
          <w:szCs w:val="24"/>
        </w:rPr>
        <w:t xml:space="preserve">активное применение </w:t>
      </w:r>
      <w:proofErr w:type="spellStart"/>
      <w:r w:rsidRPr="00D83C5F">
        <w:rPr>
          <w:rFonts w:ascii="Times New Roman" w:hAnsi="Times New Roman"/>
          <w:sz w:val="24"/>
          <w:szCs w:val="24"/>
        </w:rPr>
        <w:t>игротерапевтических</w:t>
      </w:r>
      <w:proofErr w:type="spellEnd"/>
      <w:r w:rsidRPr="00D83C5F">
        <w:rPr>
          <w:rFonts w:ascii="Times New Roman" w:hAnsi="Times New Roman"/>
          <w:sz w:val="24"/>
          <w:szCs w:val="24"/>
        </w:rPr>
        <w:t xml:space="preserve"> техник с элементами </w:t>
      </w:r>
      <w:proofErr w:type="spellStart"/>
      <w:r w:rsidRPr="00D83C5F">
        <w:rPr>
          <w:rFonts w:ascii="Times New Roman" w:hAnsi="Times New Roman"/>
          <w:sz w:val="24"/>
          <w:szCs w:val="24"/>
        </w:rPr>
        <w:t>куклотерапии</w:t>
      </w:r>
      <w:proofErr w:type="spellEnd"/>
      <w:r w:rsidRPr="00D83C5F">
        <w:rPr>
          <w:rFonts w:ascii="Times New Roman" w:hAnsi="Times New Roman"/>
          <w:sz w:val="24"/>
          <w:szCs w:val="24"/>
        </w:rPr>
        <w:t xml:space="preserve">, песочной терапии, </w:t>
      </w:r>
      <w:proofErr w:type="spellStart"/>
      <w:r w:rsidRPr="00D83C5F">
        <w:rPr>
          <w:rFonts w:ascii="Times New Roman" w:hAnsi="Times New Roman"/>
          <w:sz w:val="24"/>
          <w:szCs w:val="24"/>
        </w:rPr>
        <w:t>арттерапии</w:t>
      </w:r>
      <w:proofErr w:type="spellEnd"/>
      <w:r w:rsidR="00FA129E" w:rsidRPr="00D83C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A129E" w:rsidRPr="00D83C5F">
        <w:rPr>
          <w:rFonts w:ascii="Times New Roman" w:hAnsi="Times New Roman"/>
          <w:sz w:val="24"/>
          <w:szCs w:val="24"/>
        </w:rPr>
        <w:t>психогимнастики</w:t>
      </w:r>
      <w:proofErr w:type="spellEnd"/>
      <w:r w:rsidRPr="00D83C5F">
        <w:rPr>
          <w:rFonts w:ascii="Times New Roman" w:hAnsi="Times New Roman"/>
          <w:sz w:val="24"/>
          <w:szCs w:val="24"/>
        </w:rPr>
        <w:t xml:space="preserve">. </w:t>
      </w:r>
      <w:r w:rsidR="00FA129E" w:rsidRPr="00D83C5F">
        <w:rPr>
          <w:rFonts w:ascii="Times New Roman" w:hAnsi="Times New Roman"/>
          <w:sz w:val="24"/>
          <w:szCs w:val="24"/>
        </w:rPr>
        <w:t xml:space="preserve">Данную работу </w:t>
      </w:r>
      <w:r w:rsidRPr="00D83C5F">
        <w:rPr>
          <w:rFonts w:ascii="Times New Roman" w:hAnsi="Times New Roman"/>
          <w:sz w:val="24"/>
          <w:szCs w:val="24"/>
        </w:rPr>
        <w:t xml:space="preserve">проводит педагог-психолог, </w:t>
      </w:r>
      <w:proofErr w:type="spellStart"/>
      <w:r w:rsidRPr="00D83C5F">
        <w:rPr>
          <w:rFonts w:ascii="Times New Roman" w:hAnsi="Times New Roman"/>
          <w:sz w:val="24"/>
          <w:szCs w:val="24"/>
        </w:rPr>
        <w:t>согласуя</w:t>
      </w:r>
      <w:proofErr w:type="spellEnd"/>
      <w:r w:rsidRPr="00D83C5F">
        <w:rPr>
          <w:rFonts w:ascii="Times New Roman" w:hAnsi="Times New Roman"/>
          <w:sz w:val="24"/>
          <w:szCs w:val="24"/>
        </w:rPr>
        <w:t xml:space="preserve"> их с педагогами группы и родителями. </w:t>
      </w:r>
    </w:p>
    <w:p w:rsidR="00DC6335" w:rsidRPr="002C69E0" w:rsidRDefault="00DC6335" w:rsidP="00DC6335">
      <w:pPr>
        <w:widowControl w:val="0"/>
        <w:shd w:val="clear" w:color="auto" w:fill="FFFFFF"/>
        <w:tabs>
          <w:tab w:val="left" w:pos="891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Педагоги уделяют основное внимание формированию связной речи у </w:t>
      </w:r>
      <w:r w:rsidR="00860C76">
        <w:rPr>
          <w:rFonts w:ascii="Times New Roman" w:hAnsi="Times New Roman"/>
          <w:sz w:val="24"/>
          <w:szCs w:val="24"/>
        </w:rPr>
        <w:t>ребенка</w:t>
      </w:r>
      <w:r w:rsidRPr="002C69E0">
        <w:rPr>
          <w:rFonts w:ascii="Times New Roman" w:hAnsi="Times New Roman"/>
          <w:sz w:val="24"/>
          <w:szCs w:val="24"/>
        </w:rPr>
        <w:t xml:space="preserve"> с ТНР, ее основных функций (коммуникативной, регулирующей, познавательной). </w:t>
      </w:r>
      <w:r w:rsidR="00860C76">
        <w:rPr>
          <w:rFonts w:ascii="Times New Roman" w:hAnsi="Times New Roman"/>
          <w:sz w:val="24"/>
          <w:szCs w:val="24"/>
        </w:rPr>
        <w:t>Ребенок</w:t>
      </w:r>
      <w:r w:rsidRPr="002C69E0">
        <w:rPr>
          <w:rFonts w:ascii="Times New Roman" w:hAnsi="Times New Roman"/>
          <w:sz w:val="24"/>
          <w:szCs w:val="24"/>
        </w:rPr>
        <w:t xml:space="preserve"> вовлека</w:t>
      </w:r>
      <w:r w:rsidR="00860C76">
        <w:rPr>
          <w:rFonts w:ascii="Times New Roman" w:hAnsi="Times New Roman"/>
          <w:sz w:val="24"/>
          <w:szCs w:val="24"/>
        </w:rPr>
        <w:t>е</w:t>
      </w:r>
      <w:r w:rsidRPr="002C69E0">
        <w:rPr>
          <w:rFonts w:ascii="Times New Roman" w:hAnsi="Times New Roman"/>
          <w:sz w:val="24"/>
          <w:szCs w:val="24"/>
        </w:rPr>
        <w:t xml:space="preserve">тся в различные виды деятельности, естественным образом обеспечивающие их коммуникативное взаимодействие </w:t>
      </w:r>
      <w:proofErr w:type="gramStart"/>
      <w:r w:rsidRPr="002C69E0">
        <w:rPr>
          <w:rFonts w:ascii="Times New Roman" w:hAnsi="Times New Roman"/>
          <w:sz w:val="24"/>
          <w:szCs w:val="24"/>
        </w:rPr>
        <w:t>со</w:t>
      </w:r>
      <w:proofErr w:type="gramEnd"/>
      <w:r w:rsidRPr="002C69E0">
        <w:rPr>
          <w:rFonts w:ascii="Times New Roman" w:hAnsi="Times New Roman"/>
          <w:sz w:val="24"/>
          <w:szCs w:val="24"/>
        </w:rPr>
        <w:t xml:space="preserve"> взрослыми и сверстниками, развитие познавательного интереса и мотивации к деятельности. </w:t>
      </w:r>
    </w:p>
    <w:p w:rsidR="00DC6335" w:rsidRPr="002C69E0" w:rsidRDefault="00860C76" w:rsidP="00DC6335">
      <w:pPr>
        <w:widowControl w:val="0"/>
        <w:shd w:val="clear" w:color="auto" w:fill="FFFFFF"/>
        <w:tabs>
          <w:tab w:val="left" w:pos="891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C69E0">
        <w:rPr>
          <w:rFonts w:ascii="Times New Roman" w:hAnsi="Times New Roman"/>
          <w:sz w:val="24"/>
          <w:szCs w:val="24"/>
        </w:rPr>
        <w:t xml:space="preserve">бращается </w:t>
      </w:r>
      <w:r w:rsidR="00DC6335" w:rsidRPr="002C69E0">
        <w:rPr>
          <w:rFonts w:ascii="Times New Roman" w:hAnsi="Times New Roman"/>
          <w:sz w:val="24"/>
          <w:szCs w:val="24"/>
        </w:rPr>
        <w:t xml:space="preserve">внимание на формирование у </w:t>
      </w:r>
      <w:r>
        <w:rPr>
          <w:rFonts w:ascii="Times New Roman" w:hAnsi="Times New Roman"/>
          <w:sz w:val="24"/>
          <w:szCs w:val="24"/>
        </w:rPr>
        <w:t>ребенка</w:t>
      </w:r>
      <w:r w:rsidR="00DC6335" w:rsidRPr="002C69E0">
        <w:rPr>
          <w:rFonts w:ascii="Times New Roman" w:hAnsi="Times New Roman"/>
          <w:sz w:val="24"/>
          <w:szCs w:val="24"/>
        </w:rPr>
        <w:t xml:space="preserve"> представления о Родине: о городах России, о ее столице, о государс</w:t>
      </w:r>
      <w:r w:rsidR="006B625E">
        <w:rPr>
          <w:rFonts w:ascii="Times New Roman" w:hAnsi="Times New Roman"/>
          <w:sz w:val="24"/>
          <w:szCs w:val="24"/>
        </w:rPr>
        <w:t xml:space="preserve">твенной символике, гимне страны, о малой родине </w:t>
      </w:r>
      <w:r w:rsidR="00DC6335" w:rsidRPr="002C69E0">
        <w:rPr>
          <w:rFonts w:ascii="Times New Roman" w:hAnsi="Times New Roman"/>
          <w:sz w:val="24"/>
          <w:szCs w:val="24"/>
        </w:rPr>
        <w:t xml:space="preserve">и т. д. </w:t>
      </w:r>
      <w:r w:rsidR="007870EF">
        <w:rPr>
          <w:rFonts w:ascii="Times New Roman" w:hAnsi="Times New Roman"/>
          <w:sz w:val="24"/>
          <w:szCs w:val="24"/>
        </w:rPr>
        <w:t>В</w:t>
      </w:r>
      <w:r w:rsidR="00DC6335" w:rsidRPr="002C69E0">
        <w:rPr>
          <w:rFonts w:ascii="Times New Roman" w:hAnsi="Times New Roman"/>
          <w:sz w:val="24"/>
          <w:szCs w:val="24"/>
        </w:rPr>
        <w:t xml:space="preserve"> различных ситуациях расширяют и закрепляют представления о предметах быта, необходимых человеку, о макросоциальном окружении.</w:t>
      </w:r>
    </w:p>
    <w:p w:rsidR="00DC6335" w:rsidRPr="002C69E0" w:rsidRDefault="00DC6335" w:rsidP="00DC6335">
      <w:pPr>
        <w:widowControl w:val="0"/>
        <w:shd w:val="clear" w:color="auto" w:fill="FFFFFF"/>
        <w:tabs>
          <w:tab w:val="left" w:pos="891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Взрослые создают условия для формирования экологических представлений у </w:t>
      </w:r>
      <w:r w:rsidR="007870EF">
        <w:rPr>
          <w:rFonts w:ascii="Times New Roman" w:hAnsi="Times New Roman"/>
          <w:sz w:val="24"/>
          <w:szCs w:val="24"/>
        </w:rPr>
        <w:t>ребенка</w:t>
      </w:r>
      <w:r w:rsidRPr="002C69E0">
        <w:rPr>
          <w:rFonts w:ascii="Times New Roman" w:hAnsi="Times New Roman"/>
          <w:sz w:val="24"/>
          <w:szCs w:val="24"/>
        </w:rPr>
        <w:t xml:space="preserve">, знакомя их с функциями человека в природе (потребительской, природоохранной, восстановительной). </w:t>
      </w:r>
    </w:p>
    <w:p w:rsidR="00DC6335" w:rsidRPr="002C69E0" w:rsidRDefault="00DC6335" w:rsidP="00DC6335">
      <w:pPr>
        <w:widowControl w:val="0"/>
        <w:overflowPunct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В рамках раздела обращается </w:t>
      </w:r>
      <w:r w:rsidR="007870EF" w:rsidRPr="002C69E0">
        <w:rPr>
          <w:rFonts w:ascii="Times New Roman" w:hAnsi="Times New Roman"/>
          <w:sz w:val="24"/>
          <w:szCs w:val="24"/>
        </w:rPr>
        <w:t xml:space="preserve">внимание </w:t>
      </w:r>
      <w:r w:rsidRPr="002C69E0">
        <w:rPr>
          <w:rFonts w:ascii="Times New Roman" w:hAnsi="Times New Roman"/>
          <w:sz w:val="24"/>
          <w:szCs w:val="24"/>
        </w:rPr>
        <w:t xml:space="preserve">на развитие у </w:t>
      </w:r>
      <w:r w:rsidR="007870EF">
        <w:rPr>
          <w:rFonts w:ascii="Times New Roman" w:hAnsi="Times New Roman"/>
          <w:sz w:val="24"/>
          <w:szCs w:val="24"/>
        </w:rPr>
        <w:t>ребенка</w:t>
      </w:r>
      <w:r w:rsidRPr="002C69E0">
        <w:rPr>
          <w:rFonts w:ascii="Times New Roman" w:hAnsi="Times New Roman"/>
          <w:sz w:val="24"/>
          <w:szCs w:val="24"/>
        </w:rPr>
        <w:t xml:space="preserve"> устойчивого алгоритма поведения в опасных ситуациях: в помещении, на прогулке, на улице, в условиях поведения с посторонними людьми.</w:t>
      </w:r>
    </w:p>
    <w:p w:rsidR="00DC6335" w:rsidRPr="002C69E0" w:rsidRDefault="00DC6335" w:rsidP="00DC6335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Активными участниками образовательного процесса в области «Социально-коммуникативное развитие» являются родители детей, а также все специалисты, работающие с детьми с ТНР.</w:t>
      </w:r>
    </w:p>
    <w:p w:rsidR="00634C17" w:rsidRDefault="00DC6335" w:rsidP="00DC6335">
      <w:pPr>
        <w:widowControl w:val="0"/>
        <w:overflowPunct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lastRenderedPageBreak/>
        <w:t>Характер решаемых задач позволяет структурировать содержание образовательной области «Социально-коммуникативное р</w:t>
      </w:r>
      <w:r w:rsidR="00634C17">
        <w:rPr>
          <w:rFonts w:ascii="Times New Roman" w:hAnsi="Times New Roman"/>
          <w:sz w:val="24"/>
          <w:szCs w:val="24"/>
        </w:rPr>
        <w:t>азвитие» по следующим разделам:</w:t>
      </w:r>
    </w:p>
    <w:p w:rsidR="004F22D3" w:rsidRPr="004F22D3" w:rsidRDefault="004F22D3" w:rsidP="004A184F">
      <w:pPr>
        <w:pStyle w:val="a4"/>
        <w:widowControl w:val="0"/>
        <w:numPr>
          <w:ilvl w:val="0"/>
          <w:numId w:val="18"/>
        </w:num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F22D3">
        <w:rPr>
          <w:rFonts w:ascii="Times New Roman" w:hAnsi="Times New Roman"/>
          <w:sz w:val="24"/>
          <w:szCs w:val="24"/>
        </w:rPr>
        <w:t>Формирование общепринятых норм поведения</w:t>
      </w:r>
      <w:r w:rsidR="00164C8B">
        <w:rPr>
          <w:rFonts w:ascii="Times New Roman" w:hAnsi="Times New Roman"/>
          <w:sz w:val="24"/>
          <w:szCs w:val="24"/>
        </w:rPr>
        <w:t>.</w:t>
      </w:r>
    </w:p>
    <w:p w:rsidR="00634C17" w:rsidRPr="00634C17" w:rsidRDefault="00DC6335" w:rsidP="004A184F">
      <w:pPr>
        <w:pStyle w:val="a4"/>
        <w:widowControl w:val="0"/>
        <w:numPr>
          <w:ilvl w:val="0"/>
          <w:numId w:val="18"/>
        </w:num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34C17">
        <w:rPr>
          <w:rFonts w:ascii="Times New Roman" w:hAnsi="Times New Roman"/>
          <w:sz w:val="24"/>
          <w:szCs w:val="24"/>
        </w:rPr>
        <w:t>Формирование гендерных и гра</w:t>
      </w:r>
      <w:r w:rsidR="00164C8B">
        <w:rPr>
          <w:rFonts w:ascii="Times New Roman" w:hAnsi="Times New Roman"/>
          <w:sz w:val="24"/>
          <w:szCs w:val="24"/>
        </w:rPr>
        <w:t>жданских чувств.</w:t>
      </w:r>
    </w:p>
    <w:p w:rsidR="007870EF" w:rsidRPr="00634C17" w:rsidRDefault="007870EF" w:rsidP="004A184F">
      <w:pPr>
        <w:pStyle w:val="a4"/>
        <w:widowControl w:val="0"/>
        <w:numPr>
          <w:ilvl w:val="0"/>
          <w:numId w:val="18"/>
        </w:num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34C17">
        <w:rPr>
          <w:rFonts w:ascii="Times New Roman" w:hAnsi="Times New Roman"/>
          <w:sz w:val="24"/>
          <w:szCs w:val="24"/>
        </w:rPr>
        <w:t xml:space="preserve">Развитие игровой </w:t>
      </w:r>
      <w:r w:rsidR="00164C8B">
        <w:rPr>
          <w:rFonts w:ascii="Times New Roman" w:hAnsi="Times New Roman"/>
          <w:sz w:val="24"/>
          <w:szCs w:val="24"/>
        </w:rPr>
        <w:t>и театрализованной деятельности.</w:t>
      </w:r>
    </w:p>
    <w:p w:rsidR="007870EF" w:rsidRPr="00634C17" w:rsidRDefault="00634C17" w:rsidP="004A184F">
      <w:pPr>
        <w:pStyle w:val="a4"/>
        <w:widowControl w:val="0"/>
        <w:numPr>
          <w:ilvl w:val="0"/>
          <w:numId w:val="18"/>
        </w:num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34C17">
        <w:rPr>
          <w:rFonts w:ascii="Times New Roman" w:hAnsi="Times New Roman"/>
          <w:sz w:val="24"/>
          <w:szCs w:val="24"/>
        </w:rPr>
        <w:t>С</w:t>
      </w:r>
      <w:r w:rsidR="00164C8B">
        <w:rPr>
          <w:rFonts w:ascii="Times New Roman" w:hAnsi="Times New Roman"/>
          <w:sz w:val="24"/>
          <w:szCs w:val="24"/>
        </w:rPr>
        <w:t>овместная трудовая деятельность.</w:t>
      </w:r>
    </w:p>
    <w:p w:rsidR="00634C17" w:rsidRDefault="00634C17" w:rsidP="004A184F">
      <w:pPr>
        <w:pStyle w:val="a4"/>
        <w:widowControl w:val="0"/>
        <w:numPr>
          <w:ilvl w:val="0"/>
          <w:numId w:val="18"/>
        </w:num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34C17">
        <w:rPr>
          <w:rFonts w:ascii="Times New Roman" w:hAnsi="Times New Roman"/>
          <w:sz w:val="24"/>
          <w:szCs w:val="24"/>
        </w:rPr>
        <w:t>Формирование основ безопасности в быту, социуме, природе.</w:t>
      </w:r>
      <w:r w:rsidR="00D83C5F">
        <w:rPr>
          <w:rFonts w:ascii="Times New Roman" w:hAnsi="Times New Roman"/>
          <w:sz w:val="24"/>
          <w:szCs w:val="24"/>
        </w:rPr>
        <w:t xml:space="preserve"> </w:t>
      </w:r>
      <w:r w:rsidRPr="00D83C5F">
        <w:rPr>
          <w:rFonts w:ascii="Times New Roman" w:hAnsi="Times New Roman"/>
          <w:sz w:val="24"/>
          <w:szCs w:val="24"/>
        </w:rPr>
        <w:t>Формирование предпосылок экологического сознания.</w:t>
      </w:r>
    </w:p>
    <w:p w:rsidR="00D439B2" w:rsidRPr="0033473E" w:rsidRDefault="00D439B2" w:rsidP="004A184F">
      <w:pPr>
        <w:pStyle w:val="a4"/>
        <w:widowControl w:val="0"/>
        <w:numPr>
          <w:ilvl w:val="0"/>
          <w:numId w:val="18"/>
        </w:num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3473E">
        <w:rPr>
          <w:rFonts w:ascii="Times New Roman" w:hAnsi="Times New Roman"/>
          <w:sz w:val="24"/>
          <w:szCs w:val="24"/>
        </w:rPr>
        <w:t>Психологическое сопровождение образовательной области «Социально-коммуникативное развитие»</w:t>
      </w:r>
      <w:r w:rsidR="00164C8B">
        <w:rPr>
          <w:rFonts w:ascii="Times New Roman" w:hAnsi="Times New Roman"/>
          <w:sz w:val="24"/>
          <w:szCs w:val="24"/>
        </w:rPr>
        <w:t>.</w:t>
      </w:r>
    </w:p>
    <w:p w:rsidR="00DC6335" w:rsidRPr="002C69E0" w:rsidRDefault="00DC6335" w:rsidP="00DC6335">
      <w:pPr>
        <w:widowControl w:val="0"/>
        <w:overflowPunct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2C69E0">
        <w:rPr>
          <w:rFonts w:ascii="Times New Roman" w:hAnsi="Times New Roman"/>
          <w:b/>
          <w:i/>
          <w:sz w:val="24"/>
          <w:szCs w:val="24"/>
        </w:rPr>
        <w:t>Формирование общепринятых норм поведения</w:t>
      </w:r>
    </w:p>
    <w:p w:rsidR="00DC6335" w:rsidRPr="002C69E0" w:rsidRDefault="00DC6335" w:rsidP="00DC63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Приобщать детей к моральным ценностям человечества. Формировать нравственное сознание и нравственное поведение через создание воспитывающих ситуаций. Продолжать знакомить с принятыми нормами и правилами поведения, формами и способами общения.</w:t>
      </w:r>
    </w:p>
    <w:p w:rsidR="00DC6335" w:rsidRPr="002C69E0" w:rsidRDefault="00DC6335" w:rsidP="00DC63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Воспитывать честность, скромность, отзывчивость, способность сочувствовать и сопереживать, заботиться о других, помогать слабым и маленьким, защищать их.</w:t>
      </w:r>
    </w:p>
    <w:p w:rsidR="00DC6335" w:rsidRPr="002C69E0" w:rsidRDefault="00DC6335" w:rsidP="00DC63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Учить быть требовательным к себе и окружающим.</w:t>
      </w:r>
    </w:p>
    <w:p w:rsidR="00DC6335" w:rsidRPr="002C69E0" w:rsidRDefault="00DC6335" w:rsidP="00DC63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Прививать такие качества, как коллективизм, человеколюбие, трудолюбие.</w:t>
      </w:r>
    </w:p>
    <w:p w:rsidR="00DC6335" w:rsidRPr="002C69E0" w:rsidRDefault="00DC6335" w:rsidP="00DC63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Формировать представления о правах и обязанностях ребенка.</w:t>
      </w:r>
    </w:p>
    <w:p w:rsidR="00DC6335" w:rsidRPr="002C69E0" w:rsidRDefault="00DC6335" w:rsidP="00DC6335">
      <w:pPr>
        <w:widowControl w:val="0"/>
        <w:overflowPunct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2C69E0">
        <w:rPr>
          <w:rFonts w:ascii="Times New Roman" w:hAnsi="Times New Roman"/>
          <w:b/>
          <w:i/>
          <w:sz w:val="24"/>
          <w:szCs w:val="24"/>
        </w:rPr>
        <w:t>Формирование гендерных и гражданских чувств</w:t>
      </w:r>
    </w:p>
    <w:p w:rsidR="00DC6335" w:rsidRPr="002C69E0" w:rsidRDefault="00DC6335" w:rsidP="00DC63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Продолжать формирование </w:t>
      </w:r>
      <w:proofErr w:type="gramStart"/>
      <w:r w:rsidRPr="002C69E0">
        <w:rPr>
          <w:rFonts w:ascii="Times New Roman" w:hAnsi="Times New Roman"/>
          <w:sz w:val="24"/>
          <w:szCs w:val="24"/>
        </w:rPr>
        <w:t>Я-образа</w:t>
      </w:r>
      <w:proofErr w:type="gramEnd"/>
      <w:r w:rsidRPr="002C69E0">
        <w:rPr>
          <w:rFonts w:ascii="Times New Roman" w:hAnsi="Times New Roman"/>
          <w:sz w:val="24"/>
          <w:szCs w:val="24"/>
        </w:rPr>
        <w:t>.</w:t>
      </w:r>
    </w:p>
    <w:p w:rsidR="00DC6335" w:rsidRPr="002C69E0" w:rsidRDefault="00DC6335" w:rsidP="00DC63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Воспитывать у мальчиков внимательное отношение к девочкам.</w:t>
      </w:r>
    </w:p>
    <w:p w:rsidR="00DC6335" w:rsidRPr="002C69E0" w:rsidRDefault="00DC6335" w:rsidP="00DC63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Воспитывать в девочках скромность, умение заботиться об окружающих.</w:t>
      </w:r>
    </w:p>
    <w:p w:rsidR="00DC6335" w:rsidRPr="002C69E0" w:rsidRDefault="00DC6335" w:rsidP="00DC63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Воспитывать любовь к родному городу, малой родине, родной стране, чувство патриотизма.</w:t>
      </w:r>
    </w:p>
    <w:p w:rsidR="00DC6335" w:rsidRPr="002C69E0" w:rsidRDefault="00DC6335" w:rsidP="00DC6335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2C69E0">
        <w:rPr>
          <w:rFonts w:ascii="Times New Roman" w:hAnsi="Times New Roman"/>
          <w:b/>
          <w:bCs/>
          <w:i/>
          <w:sz w:val="24"/>
          <w:szCs w:val="24"/>
        </w:rPr>
        <w:t>Развитие игровой и театрализованной деятельности</w:t>
      </w:r>
    </w:p>
    <w:p w:rsidR="00DC6335" w:rsidRPr="002C69E0" w:rsidRDefault="00DC6335" w:rsidP="00DC63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Насыщать игрой всю жизнь детей в детском саду.</w:t>
      </w:r>
    </w:p>
    <w:p w:rsidR="00DC6335" w:rsidRPr="002C69E0" w:rsidRDefault="00DC6335" w:rsidP="00DC63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Учить детей самостоятельно организовывать игровое взаимодействие, осваивать игровые способы действий, создавать проблемно-игровые ситуации, овладевать условностью игровых действий, заменять предметные действия действиями с предметами-заместителями, а затем и словом, отражать в игре окружающую действительность.</w:t>
      </w:r>
    </w:p>
    <w:p w:rsidR="00DC6335" w:rsidRPr="002C69E0" w:rsidRDefault="00DC6335" w:rsidP="00DC63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Развивать в игре коммуникативные навыки, эмоциональную отзывчивость на чувства окружающих людей, подражательность, творческое воображение, активность, инициативность, самостоятельность. Учить </w:t>
      </w:r>
      <w:proofErr w:type="gramStart"/>
      <w:r w:rsidRPr="002C69E0">
        <w:rPr>
          <w:rFonts w:ascii="Times New Roman" w:hAnsi="Times New Roman"/>
          <w:sz w:val="24"/>
          <w:szCs w:val="24"/>
        </w:rPr>
        <w:t>справедливо</w:t>
      </w:r>
      <w:proofErr w:type="gramEnd"/>
      <w:r w:rsidRPr="002C69E0">
        <w:rPr>
          <w:rFonts w:ascii="Times New Roman" w:hAnsi="Times New Roman"/>
          <w:sz w:val="24"/>
          <w:szCs w:val="24"/>
        </w:rPr>
        <w:t xml:space="preserve"> оценивать свои поступки и поступки товарищей.</w:t>
      </w:r>
    </w:p>
    <w:p w:rsidR="00DC6335" w:rsidRPr="002C69E0" w:rsidRDefault="00DC6335" w:rsidP="00DC6335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Cs/>
          <w:i/>
          <w:sz w:val="24"/>
          <w:szCs w:val="24"/>
        </w:rPr>
      </w:pPr>
      <w:r w:rsidRPr="002C69E0">
        <w:rPr>
          <w:rFonts w:ascii="Times New Roman" w:hAnsi="Times New Roman"/>
          <w:bCs/>
          <w:i/>
          <w:sz w:val="24"/>
          <w:szCs w:val="24"/>
        </w:rPr>
        <w:t>Подвижные игры</w:t>
      </w:r>
    </w:p>
    <w:p w:rsidR="00DC6335" w:rsidRPr="002C69E0" w:rsidRDefault="00DC6335" w:rsidP="00DC63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Учить детей овладевать основами двигательной и гигиенической культуры. Обеспечивать необходимый уровень двигательной активности.</w:t>
      </w:r>
    </w:p>
    <w:p w:rsidR="00DC6335" w:rsidRPr="002C69E0" w:rsidRDefault="00DC6335" w:rsidP="00DC63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Совершенствовать навыки ориентировки в пространстве. Учить организовывать игры-соревнования, игры-эстафеты, участвовать в них, соблюдать правила. Способствовать развитию жизненной активности, настойчивости, произвольности поведения, организованности, чувства справедливости.</w:t>
      </w:r>
    </w:p>
    <w:p w:rsidR="00DC6335" w:rsidRPr="002C69E0" w:rsidRDefault="00DC6335" w:rsidP="00DC6335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Cs/>
          <w:i/>
          <w:sz w:val="24"/>
          <w:szCs w:val="24"/>
        </w:rPr>
      </w:pPr>
      <w:r w:rsidRPr="002C69E0">
        <w:rPr>
          <w:rFonts w:ascii="Times New Roman" w:hAnsi="Times New Roman"/>
          <w:bCs/>
          <w:i/>
          <w:sz w:val="24"/>
          <w:szCs w:val="24"/>
        </w:rPr>
        <w:t>Настольно-печатные дидактические игры</w:t>
      </w:r>
    </w:p>
    <w:p w:rsidR="00DC6335" w:rsidRPr="002C69E0" w:rsidRDefault="00DC6335" w:rsidP="00DC63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Совершенствовать навыки игры в настольно-печатные дидактические игры (парные картинки, лото, домино, игр</w:t>
      </w:r>
      <w:proofErr w:type="gramStart"/>
      <w:r w:rsidRPr="002C69E0">
        <w:rPr>
          <w:rFonts w:ascii="Times New Roman" w:hAnsi="Times New Roman"/>
          <w:sz w:val="24"/>
          <w:szCs w:val="24"/>
        </w:rPr>
        <w:t>ы-</w:t>
      </w:r>
      <w:proofErr w:type="gramEnd"/>
      <w:r w:rsidRPr="002C69E0">
        <w:rPr>
          <w:rFonts w:ascii="Times New Roman" w:hAnsi="Times New Roman"/>
          <w:sz w:val="24"/>
          <w:szCs w:val="24"/>
        </w:rPr>
        <w:t>«</w:t>
      </w:r>
      <w:proofErr w:type="spellStart"/>
      <w:r w:rsidRPr="002C69E0">
        <w:rPr>
          <w:rFonts w:ascii="Times New Roman" w:hAnsi="Times New Roman"/>
          <w:sz w:val="24"/>
          <w:szCs w:val="24"/>
        </w:rPr>
        <w:t>ходилки</w:t>
      </w:r>
      <w:proofErr w:type="spellEnd"/>
      <w:r w:rsidRPr="002C69E0">
        <w:rPr>
          <w:rFonts w:ascii="Times New Roman" w:hAnsi="Times New Roman"/>
          <w:sz w:val="24"/>
          <w:szCs w:val="24"/>
        </w:rPr>
        <w:t>», головоломки), учить устанавливать и соблюдать правила в игре. Обогащать в игре знания и представления об окружающем мире. Развивать интеллектуальное мышление, формировать навыки абстрактных представлений. Развивать дружелюбие и дисциплинированность.</w:t>
      </w:r>
    </w:p>
    <w:p w:rsidR="00DC6335" w:rsidRPr="002C69E0" w:rsidRDefault="00DC6335" w:rsidP="00DC6335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Cs/>
          <w:i/>
          <w:sz w:val="24"/>
          <w:szCs w:val="24"/>
        </w:rPr>
      </w:pPr>
      <w:r w:rsidRPr="002C69E0">
        <w:rPr>
          <w:rFonts w:ascii="Times New Roman" w:hAnsi="Times New Roman"/>
          <w:bCs/>
          <w:i/>
          <w:sz w:val="24"/>
          <w:szCs w:val="24"/>
        </w:rPr>
        <w:t>Сюжетно-ролевая игра</w:t>
      </w:r>
    </w:p>
    <w:p w:rsidR="00DC6335" w:rsidRPr="002C69E0" w:rsidRDefault="00DC6335" w:rsidP="00DC63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Обогащать и расширять социальный опыт детей. Совершенствовать способы </w:t>
      </w:r>
      <w:r w:rsidRPr="002C69E0">
        <w:rPr>
          <w:rFonts w:ascii="Times New Roman" w:hAnsi="Times New Roman"/>
          <w:sz w:val="24"/>
          <w:szCs w:val="24"/>
        </w:rPr>
        <w:lastRenderedPageBreak/>
        <w:t xml:space="preserve">взаимодействия в игре со сверстниками. Развивать коммуникативные навыки на основе общих игровых интересов. Учить </w:t>
      </w:r>
      <w:proofErr w:type="gramStart"/>
      <w:r w:rsidRPr="002C69E0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2C69E0">
        <w:rPr>
          <w:rFonts w:ascii="Times New Roman" w:hAnsi="Times New Roman"/>
          <w:sz w:val="24"/>
          <w:szCs w:val="24"/>
        </w:rPr>
        <w:t xml:space="preserve"> организовывать сюжетно-ролевую игру, устанавливать и соблюдать правила, распределять роли, прогнозировать ролевые действия и ролевое поведение, согласовывать свои действия с действиями других участников игры. Учить расширять игровой сюжет путем объединения нескольких сюжетных линий. Развивать эмоции, воспитывать гуманные чувства к окружающим.</w:t>
      </w:r>
    </w:p>
    <w:p w:rsidR="00DC6335" w:rsidRPr="002C69E0" w:rsidRDefault="00DC6335" w:rsidP="00DC6335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Cs/>
          <w:i/>
          <w:sz w:val="24"/>
          <w:szCs w:val="24"/>
        </w:rPr>
      </w:pPr>
      <w:r w:rsidRPr="002C69E0">
        <w:rPr>
          <w:rFonts w:ascii="Times New Roman" w:hAnsi="Times New Roman"/>
          <w:bCs/>
          <w:i/>
          <w:sz w:val="24"/>
          <w:szCs w:val="24"/>
        </w:rPr>
        <w:t>Театрализованные игры</w:t>
      </w:r>
    </w:p>
    <w:p w:rsidR="00DC6335" w:rsidRPr="002C69E0" w:rsidRDefault="00DC6335" w:rsidP="00DC63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Развивать умение инсценировать стихи, песенки, разыгрывать сценки по знакомым сказкам. Совершенствовать творческие способности, исполнительские навыки, умение взаимодействовать с другими персонажами. Воспитывать артистизм, эстетические чувства, развивать эмоции, воображение, фантазию, умение перевоплощаться, духовный потенциал.</w:t>
      </w:r>
    </w:p>
    <w:p w:rsidR="00DC6335" w:rsidRPr="002C69E0" w:rsidRDefault="00DC6335" w:rsidP="00DC6335">
      <w:pPr>
        <w:widowControl w:val="0"/>
        <w:overflowPunct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i/>
          <w:sz w:val="24"/>
          <w:szCs w:val="24"/>
        </w:rPr>
      </w:pPr>
      <w:r w:rsidRPr="002C69E0">
        <w:rPr>
          <w:rFonts w:ascii="Times New Roman" w:hAnsi="Times New Roman"/>
          <w:b/>
          <w:bCs/>
          <w:i/>
          <w:sz w:val="24"/>
          <w:szCs w:val="24"/>
        </w:rPr>
        <w:t>Совместная трудовая деятельность</w:t>
      </w:r>
    </w:p>
    <w:p w:rsidR="00DC6335" w:rsidRPr="002C69E0" w:rsidRDefault="00DC6335" w:rsidP="00DC63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Расширять представления детей о труде взрослых и его общественном значении, прививать интерес к труду взрослых. Знакомить с профессиями взрослых в разных сферах деятельности, их трудовыми действиями, результатами деятельности.</w:t>
      </w:r>
    </w:p>
    <w:p w:rsidR="00DC6335" w:rsidRPr="002C69E0" w:rsidRDefault="00DC6335" w:rsidP="00DC63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Прививать желание выполнять трудовые поручения, проявлять при этом творчество, инициативу, ответственность. Учить доводить дело до конца, бережно относиться к объектам трудовой деятельности, материалам и инструментам.</w:t>
      </w:r>
    </w:p>
    <w:p w:rsidR="00DC6335" w:rsidRPr="002C69E0" w:rsidRDefault="00DC6335" w:rsidP="00DC63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Совершенствовать навыки самообслуживания.</w:t>
      </w:r>
    </w:p>
    <w:p w:rsidR="00DC6335" w:rsidRPr="002C69E0" w:rsidRDefault="00DC6335" w:rsidP="00DC63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Прививать желание участвовать в хозяйственно-бытовой деятельности, наводить порядок в группе и на участке, выполнять обязанности дежурных по столовой, на занятиях, в уголке природы.</w:t>
      </w:r>
    </w:p>
    <w:p w:rsidR="00DC6335" w:rsidRPr="002C69E0" w:rsidRDefault="00DC6335" w:rsidP="00DC63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Развивать желание заниматься ручным трудом, ремонтировать вместе </w:t>
      </w:r>
      <w:proofErr w:type="gramStart"/>
      <w:r w:rsidRPr="002C69E0">
        <w:rPr>
          <w:rFonts w:ascii="Times New Roman" w:hAnsi="Times New Roman"/>
          <w:sz w:val="24"/>
          <w:szCs w:val="24"/>
        </w:rPr>
        <w:t>со</w:t>
      </w:r>
      <w:proofErr w:type="gramEnd"/>
      <w:r w:rsidRPr="002C69E0">
        <w:rPr>
          <w:rFonts w:ascii="Times New Roman" w:hAnsi="Times New Roman"/>
          <w:sz w:val="24"/>
          <w:szCs w:val="24"/>
        </w:rPr>
        <w:t xml:space="preserve"> взрослыми книги, игры, игрушки; изготавливать поделки из природного материала; делать игрушки для сюжетно-ролевых игр.</w:t>
      </w:r>
    </w:p>
    <w:p w:rsidR="00DC6335" w:rsidRPr="002C69E0" w:rsidRDefault="00DC6335" w:rsidP="00DC6335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2C69E0">
        <w:rPr>
          <w:rFonts w:ascii="Times New Roman" w:hAnsi="Times New Roman"/>
          <w:b/>
          <w:bCs/>
          <w:i/>
          <w:sz w:val="24"/>
          <w:szCs w:val="24"/>
        </w:rPr>
        <w:t xml:space="preserve">Формирование основ безопасности в быту, социуме, природе. </w:t>
      </w:r>
    </w:p>
    <w:p w:rsidR="00DC6335" w:rsidRPr="002C69E0" w:rsidRDefault="00DC6335" w:rsidP="00DC6335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2C69E0">
        <w:rPr>
          <w:rFonts w:ascii="Times New Roman" w:hAnsi="Times New Roman"/>
          <w:b/>
          <w:bCs/>
          <w:i/>
          <w:sz w:val="24"/>
          <w:szCs w:val="24"/>
        </w:rPr>
        <w:t>Формирование предпосылок экологического сознания</w:t>
      </w:r>
    </w:p>
    <w:p w:rsidR="00DC6335" w:rsidRPr="002C69E0" w:rsidRDefault="00DC6335" w:rsidP="00DC63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Учить детей соблюдать технику безопасности в быту, дома и в детском саду, на улицах города, в скверах и парках, в общественных местах, за городом, в лесу, вблизи водоемов.</w:t>
      </w:r>
    </w:p>
    <w:p w:rsidR="00DC6335" w:rsidRPr="002C69E0" w:rsidRDefault="00DC6335" w:rsidP="00DC63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69E0">
        <w:rPr>
          <w:rFonts w:ascii="Times New Roman" w:hAnsi="Times New Roman"/>
          <w:sz w:val="24"/>
          <w:szCs w:val="24"/>
        </w:rPr>
        <w:t>Совершенствовать знание правил дорожного движения, продолжать знакомить с некоторыми дорожными знаками (Осторожно – дети.</w:t>
      </w:r>
      <w:proofErr w:type="gramEnd"/>
      <w:r w:rsidRPr="002C69E0">
        <w:rPr>
          <w:rFonts w:ascii="Times New Roman" w:hAnsi="Times New Roman"/>
          <w:sz w:val="24"/>
          <w:szCs w:val="24"/>
        </w:rPr>
        <w:t xml:space="preserve"> Пешеходный переход. Подземный пешеходный переход. Остановка общественного транспорта. </w:t>
      </w:r>
      <w:proofErr w:type="gramStart"/>
      <w:r w:rsidRPr="002C69E0">
        <w:rPr>
          <w:rFonts w:ascii="Times New Roman" w:hAnsi="Times New Roman"/>
          <w:sz w:val="24"/>
          <w:szCs w:val="24"/>
        </w:rPr>
        <w:t>Велосипедная дорожка).</w:t>
      </w:r>
      <w:proofErr w:type="gramEnd"/>
    </w:p>
    <w:p w:rsidR="00DC6335" w:rsidRPr="002C69E0" w:rsidRDefault="00DC6335" w:rsidP="00DC63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Продолжать знакомить детей с работой специального транспорта.</w:t>
      </w:r>
    </w:p>
    <w:p w:rsidR="00DC6335" w:rsidRPr="002C69E0" w:rsidRDefault="00DC6335" w:rsidP="00DC63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Познакомить с работой службы МЧС.</w:t>
      </w:r>
    </w:p>
    <w:p w:rsidR="00DC6335" w:rsidRPr="002C69E0" w:rsidRDefault="00DC6335" w:rsidP="00DC63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Закрепить правила поведения с незнакомыми людьми.</w:t>
      </w:r>
    </w:p>
    <w:p w:rsidR="00DC6335" w:rsidRDefault="00DC6335" w:rsidP="00DC63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Закрепить знание каждым ребенком своих домашнего адреса, телефона, фамилии, имени и отчества родителей.</w:t>
      </w:r>
    </w:p>
    <w:p w:rsidR="00FF4043" w:rsidRDefault="00FF4043" w:rsidP="00FF4043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</w:rPr>
      </w:pPr>
      <w:r w:rsidRPr="00FF4043">
        <w:rPr>
          <w:rFonts w:ascii="Times New Roman" w:hAnsi="Times New Roman" w:cs="Times New Roman"/>
          <w:b/>
          <w:i/>
        </w:rPr>
        <w:t>Психологическое сопровождение образовательной о</w:t>
      </w:r>
      <w:r w:rsidRPr="00FF4043">
        <w:rPr>
          <w:rFonts w:ascii="Times New Roman" w:hAnsi="Times New Roman"/>
          <w:b/>
          <w:i/>
        </w:rPr>
        <w:t xml:space="preserve">бласти </w:t>
      </w:r>
    </w:p>
    <w:p w:rsidR="00FF4043" w:rsidRDefault="00FF4043" w:rsidP="00FF4043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</w:rPr>
      </w:pPr>
      <w:r w:rsidRPr="00FF4043">
        <w:rPr>
          <w:rFonts w:ascii="Times New Roman" w:hAnsi="Times New Roman"/>
          <w:b/>
          <w:i/>
        </w:rPr>
        <w:t>«Социально-коммуникативное развитие»</w:t>
      </w:r>
    </w:p>
    <w:p w:rsidR="00063140" w:rsidRPr="00063140" w:rsidRDefault="00063140" w:rsidP="00FF4043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63140">
        <w:rPr>
          <w:rFonts w:ascii="Times New Roman" w:hAnsi="Times New Roman"/>
          <w:bCs/>
          <w:sz w:val="24"/>
          <w:szCs w:val="24"/>
        </w:rPr>
        <w:t>Стабилизировать эмоциональный фон.</w:t>
      </w:r>
    </w:p>
    <w:p w:rsidR="00063140" w:rsidRPr="00063140" w:rsidRDefault="00063140" w:rsidP="00063140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63140">
        <w:rPr>
          <w:rFonts w:ascii="Times New Roman" w:hAnsi="Times New Roman"/>
          <w:bCs/>
          <w:sz w:val="24"/>
          <w:szCs w:val="24"/>
        </w:rPr>
        <w:t>Развивать способность к осознанию своих эмоциональных состояний, настроения, самочувствия.</w:t>
      </w:r>
    </w:p>
    <w:p w:rsidR="00063140" w:rsidRPr="00063140" w:rsidRDefault="00063140" w:rsidP="00063140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63140">
        <w:rPr>
          <w:rFonts w:ascii="Times New Roman" w:hAnsi="Times New Roman"/>
          <w:bCs/>
          <w:sz w:val="24"/>
          <w:szCs w:val="24"/>
        </w:rPr>
        <w:t>Повышать чувство защищенности, формировать приемы преодоления психоэмоционального напряжения.</w:t>
      </w:r>
    </w:p>
    <w:p w:rsidR="00063140" w:rsidRPr="00063140" w:rsidRDefault="00063140" w:rsidP="00063140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63140">
        <w:rPr>
          <w:rFonts w:ascii="Times New Roman" w:hAnsi="Times New Roman"/>
          <w:bCs/>
          <w:sz w:val="24"/>
          <w:szCs w:val="24"/>
        </w:rPr>
        <w:t>Создавать условия для осознания ребенком собственных переживаний, снижения отчужденности. Содействовать проявлению взаимопонимания, освоению позитивных средств самовыражения.</w:t>
      </w:r>
    </w:p>
    <w:p w:rsidR="00063140" w:rsidRPr="00063140" w:rsidRDefault="00063140" w:rsidP="00063140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63140">
        <w:rPr>
          <w:rFonts w:ascii="Times New Roman" w:hAnsi="Times New Roman"/>
          <w:bCs/>
          <w:sz w:val="24"/>
          <w:szCs w:val="24"/>
        </w:rPr>
        <w:t>Вызывать инициирование поддержки, помощи, сопереживание и стремление содействовать, понять причины эмоциональных состояний, радовать других, быть полезным.</w:t>
      </w:r>
    </w:p>
    <w:p w:rsidR="00063140" w:rsidRPr="00063140" w:rsidRDefault="00063140" w:rsidP="00063140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63140">
        <w:rPr>
          <w:rFonts w:ascii="Times New Roman" w:hAnsi="Times New Roman"/>
          <w:bCs/>
          <w:sz w:val="24"/>
          <w:szCs w:val="24"/>
        </w:rPr>
        <w:lastRenderedPageBreak/>
        <w:t>Развивать понимание важности нравственного поведения, осознание последствий нарушения/соблюдения норм и правил.</w:t>
      </w:r>
    </w:p>
    <w:p w:rsidR="00063140" w:rsidRPr="00063140" w:rsidRDefault="00063140" w:rsidP="00063140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63140">
        <w:rPr>
          <w:rFonts w:ascii="Times New Roman" w:hAnsi="Times New Roman"/>
          <w:bCs/>
          <w:sz w:val="24"/>
          <w:szCs w:val="24"/>
        </w:rPr>
        <w:t>Стимулировать самостоятельное преодоление трудностей в деятельности, стремление выполнять нормы и правила, относить содержащиеся в них требования к себе, организовывать в соответствии с ними свое поведение; стимулировать желание исправиться при нарушении норм и правил поведения.</w:t>
      </w:r>
    </w:p>
    <w:p w:rsidR="00063140" w:rsidRPr="00063140" w:rsidRDefault="00063140" w:rsidP="00063140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63140">
        <w:rPr>
          <w:rFonts w:ascii="Times New Roman" w:hAnsi="Times New Roman"/>
          <w:bCs/>
          <w:sz w:val="24"/>
          <w:szCs w:val="24"/>
        </w:rPr>
        <w:t xml:space="preserve">Формировать умения устанавливать продуктивные контакты </w:t>
      </w:r>
      <w:proofErr w:type="gramStart"/>
      <w:r w:rsidRPr="00063140">
        <w:rPr>
          <w:rFonts w:ascii="Times New Roman" w:hAnsi="Times New Roman"/>
          <w:bCs/>
          <w:sz w:val="24"/>
          <w:szCs w:val="24"/>
        </w:rPr>
        <w:t>со</w:t>
      </w:r>
      <w:proofErr w:type="gramEnd"/>
      <w:r w:rsidRPr="00063140">
        <w:rPr>
          <w:rFonts w:ascii="Times New Roman" w:hAnsi="Times New Roman"/>
          <w:bCs/>
          <w:sz w:val="24"/>
          <w:szCs w:val="24"/>
        </w:rPr>
        <w:t xml:space="preserve"> взрослыми и сверстниками, как со знакомыми, так и с незнакомыми, выражая содержание общения разнообразными способами; вступать в диалогическое общение, понимать разнообразные инициативные обращения и адекватно на них реагировать, передавать содержание диалога в инициативных репликах; вступать в речевое общение разными способами: сообщать о своих впечатлениях, переживаниях, задавать вопросы, побуждать партнера к совместной деятельности; дифференцированно, выразительно использовать вербальные и невербальные средства в разных ситуациях, говорить спокойно, с умеренной громкостью, доброжелательно; проявлять доброжелательность, не конфликтность; самостоятельно разрешать конфликтные ситуации, используя конструктивные способы и прибегая к помощи взрослых только в исключительных случаях; договариваться, изменять стиль общения </w:t>
      </w:r>
      <w:proofErr w:type="gramStart"/>
      <w:r w:rsidRPr="00063140">
        <w:rPr>
          <w:rFonts w:ascii="Times New Roman" w:hAnsi="Times New Roman"/>
          <w:bCs/>
          <w:sz w:val="24"/>
          <w:szCs w:val="24"/>
        </w:rPr>
        <w:t>со</w:t>
      </w:r>
      <w:proofErr w:type="gramEnd"/>
      <w:r w:rsidRPr="00063140">
        <w:rPr>
          <w:rFonts w:ascii="Times New Roman" w:hAnsi="Times New Roman"/>
          <w:bCs/>
          <w:sz w:val="24"/>
          <w:szCs w:val="24"/>
        </w:rPr>
        <w:t xml:space="preserve"> взрослым или сверстником в зависимости от ситуации, проявлять уважение и внимание к собеседнику, обосновывать свое согласие и несогласие с действиями партнера, соблюдать нормы речевого этикета, использовать индивидуализированные формулы речевого этикета за счет приращения к ним мотивировок.</w:t>
      </w:r>
    </w:p>
    <w:p w:rsidR="00DC6335" w:rsidRDefault="00063140" w:rsidP="00063140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63140">
        <w:rPr>
          <w:rFonts w:ascii="Times New Roman" w:hAnsi="Times New Roman"/>
          <w:bCs/>
          <w:sz w:val="24"/>
          <w:szCs w:val="24"/>
        </w:rPr>
        <w:t xml:space="preserve">Развивать </w:t>
      </w:r>
      <w:proofErr w:type="spellStart"/>
      <w:r w:rsidRPr="00063140">
        <w:rPr>
          <w:rFonts w:ascii="Times New Roman" w:hAnsi="Times New Roman"/>
          <w:bCs/>
          <w:sz w:val="24"/>
          <w:szCs w:val="24"/>
        </w:rPr>
        <w:t>внеситуативно</w:t>
      </w:r>
      <w:proofErr w:type="spellEnd"/>
      <w:r w:rsidRPr="00063140">
        <w:rPr>
          <w:rFonts w:ascii="Times New Roman" w:hAnsi="Times New Roman"/>
          <w:bCs/>
          <w:sz w:val="24"/>
          <w:szCs w:val="24"/>
        </w:rPr>
        <w:t xml:space="preserve">-познавательную форму общения с взрослыми и формировать </w:t>
      </w:r>
      <w:proofErr w:type="spellStart"/>
      <w:r w:rsidRPr="00063140">
        <w:rPr>
          <w:rFonts w:ascii="Times New Roman" w:hAnsi="Times New Roman"/>
          <w:bCs/>
          <w:sz w:val="24"/>
          <w:szCs w:val="24"/>
        </w:rPr>
        <w:t>внеситуативно</w:t>
      </w:r>
      <w:proofErr w:type="spellEnd"/>
      <w:r w:rsidRPr="00063140">
        <w:rPr>
          <w:rFonts w:ascii="Times New Roman" w:hAnsi="Times New Roman"/>
          <w:bCs/>
          <w:sz w:val="24"/>
          <w:szCs w:val="24"/>
        </w:rPr>
        <w:t>-деловую форму общения со сверстниками.</w:t>
      </w:r>
    </w:p>
    <w:p w:rsidR="00D277F6" w:rsidRDefault="002D4265" w:rsidP="00D277F6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Программы</w:t>
      </w:r>
      <w:r w:rsidR="004B0BC2" w:rsidRPr="004B0BC2">
        <w:rPr>
          <w:rFonts w:ascii="Times New Roman" w:hAnsi="Times New Roman"/>
          <w:bCs/>
          <w:sz w:val="24"/>
          <w:szCs w:val="24"/>
        </w:rPr>
        <w:t xml:space="preserve"> групповой психопрофилактической и коррекционно-развивающей работы педагога-психолога</w:t>
      </w:r>
      <w:r w:rsidR="004B0BC2">
        <w:rPr>
          <w:rFonts w:ascii="Times New Roman" w:hAnsi="Times New Roman"/>
          <w:bCs/>
          <w:sz w:val="24"/>
          <w:szCs w:val="24"/>
        </w:rPr>
        <w:t xml:space="preserve"> в группе комбинированной направленности для детей с ТНР:</w:t>
      </w:r>
    </w:p>
    <w:p w:rsidR="00DC6335" w:rsidRPr="002D4265" w:rsidRDefault="004B0BC2" w:rsidP="004A184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69E0">
        <w:rPr>
          <w:rFonts w:ascii="Times New Roman" w:hAnsi="Times New Roman"/>
          <w:sz w:val="24"/>
          <w:szCs w:val="24"/>
        </w:rPr>
        <w:t>Тренинговая</w:t>
      </w:r>
      <w:proofErr w:type="spellEnd"/>
      <w:r w:rsidRPr="002C69E0">
        <w:rPr>
          <w:rFonts w:ascii="Times New Roman" w:hAnsi="Times New Roman"/>
          <w:sz w:val="24"/>
          <w:szCs w:val="24"/>
        </w:rPr>
        <w:t xml:space="preserve"> программа эмоционального развития дошкольников</w:t>
      </w:r>
      <w:r w:rsidRPr="002C69E0">
        <w:rPr>
          <w:rFonts w:ascii="Times New Roman" w:hAnsi="Times New Roman"/>
          <w:bCs/>
          <w:sz w:val="24"/>
          <w:szCs w:val="24"/>
        </w:rPr>
        <w:t xml:space="preserve"> «Удивляюсь, злюсь, боюсь, хвастаюсь и радуюсь» С.В. Крюкова, Н.П. </w:t>
      </w:r>
      <w:proofErr w:type="spellStart"/>
      <w:r w:rsidRPr="002C69E0">
        <w:rPr>
          <w:rFonts w:ascii="Times New Roman" w:hAnsi="Times New Roman"/>
          <w:bCs/>
          <w:sz w:val="24"/>
          <w:szCs w:val="24"/>
        </w:rPr>
        <w:t>Слободяник</w:t>
      </w:r>
      <w:proofErr w:type="spellEnd"/>
      <w:r w:rsidRPr="002C69E0">
        <w:rPr>
          <w:rFonts w:ascii="Times New Roman" w:hAnsi="Times New Roman"/>
          <w:bCs/>
          <w:sz w:val="24"/>
          <w:szCs w:val="24"/>
        </w:rPr>
        <w:t>.</w:t>
      </w:r>
    </w:p>
    <w:p w:rsidR="002D4265" w:rsidRPr="0033473E" w:rsidRDefault="002D4265" w:rsidP="004A184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</w:rPr>
        <w:t xml:space="preserve">Программа развития личности ребенка, навыков общения </w:t>
      </w:r>
      <w:proofErr w:type="gramStart"/>
      <w:r w:rsidRPr="002C69E0">
        <w:rPr>
          <w:rFonts w:ascii="Times New Roman" w:hAnsi="Times New Roman"/>
        </w:rPr>
        <w:t>со</w:t>
      </w:r>
      <w:proofErr w:type="gramEnd"/>
      <w:r w:rsidRPr="002C69E0">
        <w:rPr>
          <w:rFonts w:ascii="Times New Roman" w:hAnsi="Times New Roman"/>
        </w:rPr>
        <w:t xml:space="preserve"> взрослыми и сверстниками для детей 3-6 лет «Азбука общения» Л.М. Шипицына, О.В. </w:t>
      </w:r>
      <w:proofErr w:type="spellStart"/>
      <w:r w:rsidRPr="002C69E0">
        <w:rPr>
          <w:rFonts w:ascii="Times New Roman" w:hAnsi="Times New Roman"/>
        </w:rPr>
        <w:t>Защиринская</w:t>
      </w:r>
      <w:proofErr w:type="spellEnd"/>
      <w:r w:rsidRPr="002C69E0">
        <w:rPr>
          <w:rFonts w:ascii="Times New Roman" w:hAnsi="Times New Roman"/>
        </w:rPr>
        <w:t>, А.П. Воронова, Т.А. Нилова</w:t>
      </w:r>
      <w:r w:rsidR="009E0F91">
        <w:rPr>
          <w:rFonts w:ascii="Times New Roman" w:hAnsi="Times New Roman"/>
        </w:rPr>
        <w:t>.</w:t>
      </w:r>
    </w:p>
    <w:p w:rsidR="00DC6335" w:rsidRPr="002C69E0" w:rsidRDefault="00DC6335" w:rsidP="00DC6335">
      <w:pPr>
        <w:pStyle w:val="31"/>
        <w:spacing w:line="240" w:lineRule="auto"/>
        <w:ind w:firstLine="567"/>
        <w:jc w:val="center"/>
        <w:rPr>
          <w:b/>
          <w:color w:val="auto"/>
        </w:rPr>
      </w:pPr>
      <w:bookmarkStart w:id="3" w:name="_Toc485825611"/>
      <w:r w:rsidRPr="002C69E0">
        <w:rPr>
          <w:b/>
          <w:color w:val="auto"/>
        </w:rPr>
        <w:t>2.</w:t>
      </w:r>
      <w:r w:rsidR="00A0180F">
        <w:rPr>
          <w:b/>
          <w:color w:val="auto"/>
        </w:rPr>
        <w:t>1</w:t>
      </w:r>
      <w:r w:rsidRPr="002C69E0">
        <w:rPr>
          <w:b/>
          <w:color w:val="auto"/>
        </w:rPr>
        <w:t>.2. Познавательное развитие</w:t>
      </w:r>
      <w:bookmarkEnd w:id="3"/>
    </w:p>
    <w:p w:rsidR="00DC6335" w:rsidRPr="002C69E0" w:rsidRDefault="00DC6335" w:rsidP="00DC63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В образовательной области «Познавательное развитие» основными задачами образовательной деятельности с детьми являются создание условий </w:t>
      </w:r>
      <w:proofErr w:type="gramStart"/>
      <w:r w:rsidRPr="002C69E0">
        <w:rPr>
          <w:rFonts w:ascii="Times New Roman" w:hAnsi="Times New Roman"/>
          <w:sz w:val="24"/>
          <w:szCs w:val="24"/>
        </w:rPr>
        <w:t>для</w:t>
      </w:r>
      <w:proofErr w:type="gramEnd"/>
      <w:r w:rsidRPr="002C69E0">
        <w:rPr>
          <w:rFonts w:ascii="Times New Roman" w:hAnsi="Times New Roman"/>
          <w:sz w:val="24"/>
          <w:szCs w:val="24"/>
        </w:rPr>
        <w:t>:</w:t>
      </w:r>
    </w:p>
    <w:p w:rsidR="00DC6335" w:rsidRPr="002C69E0" w:rsidRDefault="00DC6335" w:rsidP="00DC6335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развития интересов </w:t>
      </w:r>
      <w:r w:rsidR="007409C3">
        <w:rPr>
          <w:rFonts w:ascii="Times New Roman" w:hAnsi="Times New Roman"/>
          <w:sz w:val="24"/>
          <w:szCs w:val="24"/>
        </w:rPr>
        <w:t>ребенка</w:t>
      </w:r>
      <w:r w:rsidRPr="002C69E0">
        <w:rPr>
          <w:rFonts w:ascii="Times New Roman" w:hAnsi="Times New Roman"/>
          <w:sz w:val="24"/>
          <w:szCs w:val="24"/>
        </w:rPr>
        <w:t>, любознательности и познавательной мотивации;</w:t>
      </w:r>
    </w:p>
    <w:p w:rsidR="00DC6335" w:rsidRPr="002C69E0" w:rsidRDefault="00DC6335" w:rsidP="00DC6335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формирования познавательных действий, становления сознания;</w:t>
      </w:r>
    </w:p>
    <w:p w:rsidR="00DC6335" w:rsidRPr="002C69E0" w:rsidRDefault="00DC6335" w:rsidP="00DC6335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развития воображения и творческой активности;</w:t>
      </w:r>
    </w:p>
    <w:p w:rsidR="00DC6335" w:rsidRPr="002C69E0" w:rsidRDefault="00DC6335" w:rsidP="00DC6335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69E0">
        <w:rPr>
          <w:rFonts w:ascii="Times New Roman" w:hAnsi="Times New Roman"/>
          <w:sz w:val="24"/>
          <w:szCs w:val="24"/>
        </w:rPr>
        <w:t>формирования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</w:t>
      </w:r>
      <w:r w:rsidR="001E6718">
        <w:rPr>
          <w:rFonts w:ascii="Times New Roman" w:hAnsi="Times New Roman"/>
          <w:sz w:val="24"/>
          <w:szCs w:val="24"/>
        </w:rPr>
        <w:t>е, причинах и следствиях и др.);</w:t>
      </w:r>
      <w:proofErr w:type="gramEnd"/>
    </w:p>
    <w:p w:rsidR="00DC6335" w:rsidRPr="002C69E0" w:rsidRDefault="00DC6335" w:rsidP="00DC6335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формирования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мира;</w:t>
      </w:r>
    </w:p>
    <w:p w:rsidR="00DC6335" w:rsidRPr="002C69E0" w:rsidRDefault="00DC6335" w:rsidP="00DC6335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развития представлений о виртуальной среде, о возможностях и рисках Интернета. </w:t>
      </w:r>
      <w:bookmarkStart w:id="4" w:name="_Toc419228631"/>
    </w:p>
    <w:p w:rsidR="00DC6335" w:rsidRPr="002C69E0" w:rsidRDefault="00DC6335" w:rsidP="00DC6335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C69E0">
        <w:rPr>
          <w:rFonts w:ascii="Times New Roman" w:hAnsi="Times New Roman"/>
          <w:b/>
          <w:sz w:val="24"/>
          <w:szCs w:val="24"/>
        </w:rPr>
        <w:t xml:space="preserve">Основное содержание образовательной деятельности </w:t>
      </w:r>
    </w:p>
    <w:p w:rsidR="00DC6335" w:rsidRPr="002C69E0" w:rsidRDefault="00DC6335" w:rsidP="00DC63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Содержание образовательной области «Познавательное развитие» предполагает создание взрослыми ситуаций для расширения представлений </w:t>
      </w:r>
      <w:r w:rsidR="005675BD">
        <w:rPr>
          <w:rFonts w:ascii="Times New Roman" w:hAnsi="Times New Roman"/>
          <w:sz w:val="24"/>
          <w:szCs w:val="24"/>
        </w:rPr>
        <w:t>ребенка</w:t>
      </w:r>
      <w:r w:rsidRPr="002C69E0">
        <w:rPr>
          <w:rFonts w:ascii="Times New Roman" w:hAnsi="Times New Roman"/>
          <w:sz w:val="24"/>
          <w:szCs w:val="24"/>
        </w:rPr>
        <w:t xml:space="preserve"> о функциональных </w:t>
      </w:r>
      <w:r w:rsidRPr="002C69E0">
        <w:rPr>
          <w:rFonts w:ascii="Times New Roman" w:hAnsi="Times New Roman"/>
          <w:sz w:val="24"/>
          <w:szCs w:val="24"/>
        </w:rPr>
        <w:lastRenderedPageBreak/>
        <w:t xml:space="preserve">свойствах и назначении объектов, стимулируют </w:t>
      </w:r>
      <w:r w:rsidR="005675BD">
        <w:rPr>
          <w:rFonts w:ascii="Times New Roman" w:hAnsi="Times New Roman"/>
          <w:sz w:val="24"/>
          <w:szCs w:val="24"/>
        </w:rPr>
        <w:t>его</w:t>
      </w:r>
      <w:r w:rsidRPr="002C69E0">
        <w:rPr>
          <w:rFonts w:ascii="Times New Roman" w:hAnsi="Times New Roman"/>
          <w:sz w:val="24"/>
          <w:szCs w:val="24"/>
        </w:rPr>
        <w:t xml:space="preserve"> к анализу, используя вербальные средства общения, разнообразят ситуации для установления причинных, временных и других связей и зависимостей между внутренними и внешними свойствами. При этом широко используются методы наблюдения за объектами, демонстрации объектов, элементарные опыты, упражнения и различные игры. Содержание образовательной области «Познавательное развитие» в этот период обеспечивает развитие у </w:t>
      </w:r>
      <w:r w:rsidR="005675BD">
        <w:rPr>
          <w:rFonts w:ascii="Times New Roman" w:hAnsi="Times New Roman"/>
          <w:sz w:val="24"/>
          <w:szCs w:val="24"/>
        </w:rPr>
        <w:t>ребенка</w:t>
      </w:r>
      <w:r w:rsidRPr="002C69E0">
        <w:rPr>
          <w:rFonts w:ascii="Times New Roman" w:hAnsi="Times New Roman"/>
          <w:sz w:val="24"/>
          <w:szCs w:val="24"/>
        </w:rPr>
        <w:t xml:space="preserve"> с ТНР познавательной активности, обогащение </w:t>
      </w:r>
      <w:r w:rsidR="005675BD">
        <w:rPr>
          <w:rFonts w:ascii="Times New Roman" w:hAnsi="Times New Roman"/>
          <w:sz w:val="24"/>
          <w:szCs w:val="24"/>
        </w:rPr>
        <w:t>его</w:t>
      </w:r>
      <w:r w:rsidRPr="002C69E0">
        <w:rPr>
          <w:rFonts w:ascii="Times New Roman" w:hAnsi="Times New Roman"/>
          <w:sz w:val="24"/>
          <w:szCs w:val="24"/>
        </w:rPr>
        <w:t xml:space="preserve"> сенсомоторного и сенсорного опыта, формирование предпосылок познавательно-исследовательской и конструктивной деятельности, а также представлений об окружающем мире и элементарных математических представлений. </w:t>
      </w:r>
    </w:p>
    <w:p w:rsidR="007C1852" w:rsidRPr="00971DB4" w:rsidRDefault="007C1852" w:rsidP="006E49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</w:rPr>
        <w:t xml:space="preserve">Продолжается развитие мотивационного, целевого, содержательного, </w:t>
      </w:r>
      <w:proofErr w:type="spellStart"/>
      <w:r w:rsidRPr="00971DB4">
        <w:rPr>
          <w:rFonts w:ascii="Times New Roman" w:hAnsi="Times New Roman"/>
          <w:sz w:val="24"/>
          <w:szCs w:val="24"/>
        </w:rPr>
        <w:t>операционального</w:t>
      </w:r>
      <w:proofErr w:type="spellEnd"/>
      <w:r w:rsidRPr="00971DB4">
        <w:rPr>
          <w:rFonts w:ascii="Times New Roman" w:hAnsi="Times New Roman"/>
          <w:sz w:val="24"/>
          <w:szCs w:val="24"/>
        </w:rPr>
        <w:t xml:space="preserve"> и контрольного компонентов конструктивной деятельности. При этом особое внимание уделяется самостоятельности </w:t>
      </w:r>
      <w:r w:rsidR="006E498C">
        <w:rPr>
          <w:rFonts w:ascii="Times New Roman" w:hAnsi="Times New Roman"/>
          <w:sz w:val="24"/>
          <w:szCs w:val="24"/>
        </w:rPr>
        <w:t>ребенка</w:t>
      </w:r>
      <w:r w:rsidRPr="00971DB4">
        <w:rPr>
          <w:rFonts w:ascii="Times New Roman" w:hAnsi="Times New Roman"/>
          <w:sz w:val="24"/>
          <w:szCs w:val="24"/>
        </w:rPr>
        <w:t xml:space="preserve">, </w:t>
      </w:r>
      <w:r w:rsidR="006E498C">
        <w:rPr>
          <w:rFonts w:ascii="Times New Roman" w:hAnsi="Times New Roman"/>
          <w:sz w:val="24"/>
          <w:szCs w:val="24"/>
        </w:rPr>
        <w:t>ему</w:t>
      </w:r>
      <w:r w:rsidRPr="00971DB4">
        <w:rPr>
          <w:rFonts w:ascii="Times New Roman" w:hAnsi="Times New Roman"/>
          <w:sz w:val="24"/>
          <w:szCs w:val="24"/>
        </w:rPr>
        <w:t xml:space="preserve"> предлагаются творческие задания, задания на выполнение работ по своему замыслу, задания на выполнение коллективных построек. </w:t>
      </w:r>
    </w:p>
    <w:p w:rsidR="007C1852" w:rsidRPr="00971DB4" w:rsidRDefault="007C1852" w:rsidP="006E498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</w:rPr>
        <w:t xml:space="preserve">Педагоги стимулируют познавательный интерес </w:t>
      </w:r>
      <w:r w:rsidR="006E498C">
        <w:rPr>
          <w:rFonts w:ascii="Times New Roman" w:hAnsi="Times New Roman"/>
          <w:sz w:val="24"/>
          <w:szCs w:val="24"/>
        </w:rPr>
        <w:t>ребенка</w:t>
      </w:r>
      <w:r w:rsidRPr="00971DB4">
        <w:rPr>
          <w:rFonts w:ascii="Times New Roman" w:hAnsi="Times New Roman"/>
          <w:sz w:val="24"/>
          <w:szCs w:val="24"/>
        </w:rPr>
        <w:t xml:space="preserve"> к различным способам измерения, счета количеств, определения пространственных отношений у разных народов.</w:t>
      </w:r>
    </w:p>
    <w:p w:rsidR="00DC6335" w:rsidRPr="002C69E0" w:rsidRDefault="00DC6335" w:rsidP="006E498C">
      <w:pPr>
        <w:pStyle w:val="a5"/>
        <w:spacing w:line="240" w:lineRule="auto"/>
        <w:ind w:firstLine="567"/>
      </w:pPr>
      <w:r w:rsidRPr="002C69E0">
        <w:t xml:space="preserve">Характер решаемых задач позволяет структурировать содержание образовательной области  по следующим разделам: </w:t>
      </w:r>
    </w:p>
    <w:p w:rsidR="006E498C" w:rsidRPr="006E498C" w:rsidRDefault="006E498C" w:rsidP="004A184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98C">
        <w:rPr>
          <w:rFonts w:ascii="Times New Roman" w:hAnsi="Times New Roman"/>
          <w:bCs/>
          <w:sz w:val="24"/>
          <w:szCs w:val="24"/>
        </w:rPr>
        <w:t>Сенсорное развитие</w:t>
      </w:r>
    </w:p>
    <w:p w:rsidR="00DC6335" w:rsidRPr="002C69E0" w:rsidRDefault="001F46FE" w:rsidP="004A184F">
      <w:pPr>
        <w:pStyle w:val="a5"/>
        <w:numPr>
          <w:ilvl w:val="0"/>
          <w:numId w:val="20"/>
        </w:numPr>
        <w:spacing w:line="240" w:lineRule="auto"/>
      </w:pPr>
      <w:r>
        <w:t>Развитие психических функций.</w:t>
      </w:r>
    </w:p>
    <w:p w:rsidR="00DC6335" w:rsidRPr="002C69E0" w:rsidRDefault="00DC6335" w:rsidP="004A184F">
      <w:pPr>
        <w:pStyle w:val="a5"/>
        <w:numPr>
          <w:ilvl w:val="0"/>
          <w:numId w:val="20"/>
        </w:numPr>
        <w:spacing w:line="240" w:lineRule="auto"/>
      </w:pPr>
      <w:r w:rsidRPr="002C69E0">
        <w:t>Формирование целостной картины окружающего мира. Познавательно-иссл</w:t>
      </w:r>
      <w:r w:rsidR="001F46FE">
        <w:t>едовательская деятельность.</w:t>
      </w:r>
    </w:p>
    <w:p w:rsidR="00DC6335" w:rsidRPr="002C69E0" w:rsidRDefault="00DC6335" w:rsidP="004A184F">
      <w:pPr>
        <w:pStyle w:val="a5"/>
        <w:numPr>
          <w:ilvl w:val="0"/>
          <w:numId w:val="20"/>
        </w:numPr>
        <w:spacing w:line="240" w:lineRule="auto"/>
      </w:pPr>
      <w:r w:rsidRPr="002C69E0">
        <w:t>Развитие математических представлений.</w:t>
      </w:r>
    </w:p>
    <w:p w:rsidR="00DC6335" w:rsidRPr="002C69E0" w:rsidRDefault="00DC6335" w:rsidP="00DC6335">
      <w:pPr>
        <w:spacing w:after="0" w:line="240" w:lineRule="auto"/>
        <w:ind w:firstLine="540"/>
        <w:jc w:val="center"/>
        <w:rPr>
          <w:rFonts w:ascii="Times New Roman" w:hAnsi="Times New Roman"/>
          <w:i/>
          <w:sz w:val="24"/>
          <w:szCs w:val="24"/>
        </w:rPr>
      </w:pPr>
      <w:r w:rsidRPr="002C69E0">
        <w:rPr>
          <w:rFonts w:ascii="Times New Roman" w:hAnsi="Times New Roman"/>
          <w:b/>
          <w:bCs/>
          <w:i/>
          <w:sz w:val="24"/>
          <w:szCs w:val="24"/>
        </w:rPr>
        <w:t>Сенсорное развитие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Совершенствовать умение обследовать предметы разными способами.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Развивать глазомер в специальных упражнениях и играх.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Учить воспринимать предметы, их свойства; сравнивать предметы; подбирать группу предметов по заданному признаку.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Развивать </w:t>
      </w:r>
      <w:proofErr w:type="spellStart"/>
      <w:r w:rsidRPr="002C69E0">
        <w:rPr>
          <w:rFonts w:ascii="Times New Roman" w:hAnsi="Times New Roman"/>
          <w:sz w:val="24"/>
          <w:szCs w:val="24"/>
        </w:rPr>
        <w:t>цветовосприятие</w:t>
      </w:r>
      <w:proofErr w:type="spellEnd"/>
      <w:r w:rsidRPr="002C69E0">
        <w:rPr>
          <w:rFonts w:ascii="Times New Roman" w:hAnsi="Times New Roman"/>
          <w:sz w:val="24"/>
          <w:szCs w:val="24"/>
        </w:rPr>
        <w:t xml:space="preserve"> и цветоразличение, умение различать цвета по насыщенности; </w:t>
      </w:r>
      <w:r w:rsidR="00154835">
        <w:rPr>
          <w:rFonts w:ascii="Times New Roman" w:hAnsi="Times New Roman"/>
          <w:sz w:val="24"/>
          <w:szCs w:val="24"/>
        </w:rPr>
        <w:t>учить называть оттенки цветов. Ф</w:t>
      </w:r>
      <w:r w:rsidRPr="002C69E0">
        <w:rPr>
          <w:rFonts w:ascii="Times New Roman" w:hAnsi="Times New Roman"/>
          <w:sz w:val="24"/>
          <w:szCs w:val="24"/>
        </w:rPr>
        <w:t>ормировать представление о расположении цветов в радуге.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Продолжать знакомить с геометрическими формами и фигурами; учить использовать в качестве эталонов при сравнении предметов плоскостные и объемные фигуры.</w:t>
      </w:r>
    </w:p>
    <w:p w:rsidR="00DC6335" w:rsidRPr="002C69E0" w:rsidRDefault="00DC6335" w:rsidP="00DC6335">
      <w:pPr>
        <w:spacing w:after="0" w:line="240" w:lineRule="auto"/>
        <w:ind w:firstLine="540"/>
        <w:jc w:val="center"/>
        <w:rPr>
          <w:rFonts w:ascii="Times New Roman" w:hAnsi="Times New Roman"/>
          <w:i/>
          <w:sz w:val="24"/>
          <w:szCs w:val="24"/>
        </w:rPr>
      </w:pPr>
      <w:r w:rsidRPr="002C69E0">
        <w:rPr>
          <w:rFonts w:ascii="Times New Roman" w:hAnsi="Times New Roman"/>
          <w:b/>
          <w:bCs/>
          <w:i/>
          <w:sz w:val="24"/>
          <w:szCs w:val="24"/>
        </w:rPr>
        <w:t>Развитие психических функций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Развивать слуховое внимание и память при восприятии неречевых звуков. Учить различать звучание нескольких игрушек или детских музыкальных инструментов, предметов-заместителей; громкие и тихие, высокие и низкие звуки.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Развивать зрительное внимание и память в работе с разрезными картинками (4-8 частей, все виды разрезов) и </w:t>
      </w:r>
      <w:proofErr w:type="spellStart"/>
      <w:r w:rsidRPr="002C69E0">
        <w:rPr>
          <w:rFonts w:ascii="Times New Roman" w:hAnsi="Times New Roman"/>
          <w:sz w:val="24"/>
          <w:szCs w:val="24"/>
        </w:rPr>
        <w:t>пазлами</w:t>
      </w:r>
      <w:proofErr w:type="spellEnd"/>
      <w:r w:rsidRPr="002C69E0">
        <w:rPr>
          <w:rFonts w:ascii="Times New Roman" w:hAnsi="Times New Roman"/>
          <w:sz w:val="24"/>
          <w:szCs w:val="24"/>
        </w:rPr>
        <w:t xml:space="preserve"> по всем изучаемым лексическим темам.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Продолжать развивать мышление в упражнениях на группировку и классификацию предметов по одному или нескольким признакам (цвету, форме, размеру, материалу).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Развивать воображение и на этой основе формировать творческие способности.</w:t>
      </w:r>
    </w:p>
    <w:p w:rsidR="00DC6335" w:rsidRPr="002C69E0" w:rsidRDefault="00DC6335" w:rsidP="00DC6335">
      <w:pPr>
        <w:spacing w:after="0" w:line="240" w:lineRule="auto"/>
        <w:ind w:firstLine="540"/>
        <w:jc w:val="center"/>
        <w:rPr>
          <w:rFonts w:ascii="Times New Roman" w:hAnsi="Times New Roman"/>
          <w:i/>
          <w:sz w:val="24"/>
          <w:szCs w:val="24"/>
        </w:rPr>
      </w:pPr>
      <w:r w:rsidRPr="002C69E0">
        <w:rPr>
          <w:rFonts w:ascii="Times New Roman" w:hAnsi="Times New Roman"/>
          <w:b/>
          <w:bCs/>
          <w:i/>
          <w:sz w:val="24"/>
          <w:szCs w:val="24"/>
        </w:rPr>
        <w:t>Формирование целостной картины мира. Познавательно-исследовательская деятельность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Расширять представления о родной стране как о многонациональном государстве, государственных праздниках, родном городе и его достопримечательностях.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Формировать представление о российской армии и профессиях военных, о почетной обязанности защищать Родину. 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Совершенствовать умение ориентироваться в детском саду и на участке детского сада. Закрепить и расширить представления о профессиях работников детского сада.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lastRenderedPageBreak/>
        <w:t>Формировать представление о родословной своей семьи. Привлекать к подготовке семейных праздников. Приобщать к участию в совместных с родителями занятиях, вечерах досуга, праздниках.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Расширять представления о предметах ближайшего окружения, их назначении, деталях и частях, из которых они состоят; материалах, из которых они сделаны. Учить </w:t>
      </w:r>
      <w:proofErr w:type="gramStart"/>
      <w:r w:rsidRPr="002C69E0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2C69E0">
        <w:rPr>
          <w:rFonts w:ascii="Times New Roman" w:hAnsi="Times New Roman"/>
          <w:sz w:val="24"/>
          <w:szCs w:val="24"/>
        </w:rPr>
        <w:t xml:space="preserve"> характеризовать свойства и качества предметов, определять цвет, величину, форму.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Расширять представления о профессиях, трудовых действиях взрослых. Формировать представления об инструментах, орудиях труда, нужных представителям разных профессий; о бытовой технике.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Учить сравнивать и классифицировать предметы по разным признакам. Формировать первичные экологические знания. Учить детей наблюдать сезонные изменения в природе и устанавливать причинно-следственные связи между природными явлениями. Углублять представления о растениях и животных. Расширять представления об обитателях уголка природы и уходе за ними. Воспитывать ответственность за них.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Систематизировать знания о временах года и частях суток.</w:t>
      </w:r>
    </w:p>
    <w:p w:rsidR="00DC6335" w:rsidRPr="002C69E0" w:rsidRDefault="00DC6335" w:rsidP="00DC633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Формировать первичные представления о космосе, звездах, планетах.</w:t>
      </w:r>
    </w:p>
    <w:p w:rsidR="00DC6335" w:rsidRPr="002C69E0" w:rsidRDefault="00DC6335" w:rsidP="00DC6335">
      <w:pPr>
        <w:spacing w:after="0" w:line="240" w:lineRule="auto"/>
        <w:ind w:firstLine="540"/>
        <w:jc w:val="center"/>
        <w:rPr>
          <w:rFonts w:ascii="Times New Roman" w:hAnsi="Times New Roman"/>
          <w:i/>
          <w:sz w:val="24"/>
          <w:szCs w:val="24"/>
        </w:rPr>
      </w:pPr>
      <w:r w:rsidRPr="002C69E0">
        <w:rPr>
          <w:rFonts w:ascii="Times New Roman" w:hAnsi="Times New Roman"/>
          <w:b/>
          <w:bCs/>
          <w:i/>
          <w:sz w:val="24"/>
          <w:szCs w:val="24"/>
        </w:rPr>
        <w:t>Развитие математических представлений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Формировать навыки количественного и порядкового счета в пределах 10 с участием слухового, зрительного и двигательного анализаторов. Закрепить в речи количественные и порядковые числительные, ответы на вопросы</w:t>
      </w:r>
      <w:proofErr w:type="gramStart"/>
      <w:r w:rsidRPr="002C69E0">
        <w:rPr>
          <w:rFonts w:ascii="Times New Roman" w:hAnsi="Times New Roman"/>
          <w:sz w:val="24"/>
          <w:szCs w:val="24"/>
        </w:rPr>
        <w:t xml:space="preserve"> </w:t>
      </w:r>
      <w:r w:rsidRPr="002C69E0">
        <w:rPr>
          <w:rFonts w:ascii="Times New Roman" w:hAnsi="Times New Roman"/>
          <w:i/>
          <w:iCs/>
          <w:sz w:val="24"/>
          <w:szCs w:val="24"/>
        </w:rPr>
        <w:t>С</w:t>
      </w:r>
      <w:proofErr w:type="gramEnd"/>
      <w:r w:rsidRPr="002C69E0">
        <w:rPr>
          <w:rFonts w:ascii="Times New Roman" w:hAnsi="Times New Roman"/>
          <w:i/>
          <w:iCs/>
          <w:sz w:val="24"/>
          <w:szCs w:val="24"/>
        </w:rPr>
        <w:t xml:space="preserve">колько всего? </w:t>
      </w:r>
      <w:proofErr w:type="gramStart"/>
      <w:r w:rsidRPr="002C69E0">
        <w:rPr>
          <w:rFonts w:ascii="Times New Roman" w:hAnsi="Times New Roman"/>
          <w:i/>
          <w:iCs/>
          <w:sz w:val="24"/>
          <w:szCs w:val="24"/>
        </w:rPr>
        <w:t>Который</w:t>
      </w:r>
      <w:proofErr w:type="gramEnd"/>
      <w:r w:rsidRPr="002C69E0">
        <w:rPr>
          <w:rFonts w:ascii="Times New Roman" w:hAnsi="Times New Roman"/>
          <w:i/>
          <w:iCs/>
          <w:sz w:val="24"/>
          <w:szCs w:val="24"/>
        </w:rPr>
        <w:t xml:space="preserve"> по счету? </w:t>
      </w:r>
      <w:r w:rsidRPr="002C69E0">
        <w:rPr>
          <w:rFonts w:ascii="Times New Roman" w:hAnsi="Times New Roman"/>
          <w:sz w:val="24"/>
          <w:szCs w:val="24"/>
        </w:rPr>
        <w:t>Совершенствовать навык отсчитывания</w:t>
      </w:r>
      <w:r w:rsidRPr="002C69E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9E0">
        <w:rPr>
          <w:rFonts w:ascii="Times New Roman" w:hAnsi="Times New Roman"/>
          <w:sz w:val="24"/>
          <w:szCs w:val="24"/>
        </w:rPr>
        <w:t>предметов из большего количества в пределах 10.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Учить сравнивать рядом стоящие числа (со зрительной опорой). Совершенствовать навык сравнения групп множеств и их уравнивания разными способами.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Познакомить с составом числа из единиц в пределах 5.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Формировать представление о том, что предмет можно делить на равные части, что целое больше части. Учить называть части, сравнивать целое и часть.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Формировать представление о том, что результат счета не зависит от расположения предметов и направления счета.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69E0">
        <w:rPr>
          <w:rFonts w:ascii="Times New Roman" w:hAnsi="Times New Roman"/>
          <w:sz w:val="24"/>
          <w:szCs w:val="24"/>
        </w:rPr>
        <w:t>Формировать навык сравнения двух предметов по величине (высоте, ширине, длине) с помощью условной меры; определять величину предмета на глаз, пользоваться сравнительными прилагательными (</w:t>
      </w:r>
      <w:r w:rsidRPr="002C69E0">
        <w:rPr>
          <w:rFonts w:ascii="Times New Roman" w:hAnsi="Times New Roman"/>
          <w:i/>
          <w:iCs/>
          <w:sz w:val="24"/>
          <w:szCs w:val="24"/>
        </w:rPr>
        <w:t>выше</w:t>
      </w:r>
      <w:r w:rsidRPr="002C69E0">
        <w:rPr>
          <w:rFonts w:ascii="Times New Roman" w:hAnsi="Times New Roman"/>
          <w:sz w:val="24"/>
          <w:szCs w:val="24"/>
        </w:rPr>
        <w:t xml:space="preserve">, </w:t>
      </w:r>
      <w:r w:rsidRPr="002C69E0">
        <w:rPr>
          <w:rFonts w:ascii="Times New Roman" w:hAnsi="Times New Roman"/>
          <w:i/>
          <w:iCs/>
          <w:sz w:val="24"/>
          <w:szCs w:val="24"/>
        </w:rPr>
        <w:t>ниже</w:t>
      </w:r>
      <w:r w:rsidRPr="002C69E0">
        <w:rPr>
          <w:rFonts w:ascii="Times New Roman" w:hAnsi="Times New Roman"/>
          <w:sz w:val="24"/>
          <w:szCs w:val="24"/>
        </w:rPr>
        <w:t xml:space="preserve">, </w:t>
      </w:r>
      <w:r w:rsidRPr="002C69E0">
        <w:rPr>
          <w:rFonts w:ascii="Times New Roman" w:hAnsi="Times New Roman"/>
          <w:i/>
          <w:iCs/>
          <w:sz w:val="24"/>
          <w:szCs w:val="24"/>
        </w:rPr>
        <w:t>шире</w:t>
      </w:r>
      <w:r w:rsidRPr="002C69E0">
        <w:rPr>
          <w:rFonts w:ascii="Times New Roman" w:hAnsi="Times New Roman"/>
          <w:sz w:val="24"/>
          <w:szCs w:val="24"/>
        </w:rPr>
        <w:t xml:space="preserve">, </w:t>
      </w:r>
      <w:r w:rsidRPr="002C69E0">
        <w:rPr>
          <w:rFonts w:ascii="Times New Roman" w:hAnsi="Times New Roman"/>
          <w:i/>
          <w:iCs/>
          <w:sz w:val="24"/>
          <w:szCs w:val="24"/>
        </w:rPr>
        <w:t>уже</w:t>
      </w:r>
      <w:r w:rsidRPr="002C69E0">
        <w:rPr>
          <w:rFonts w:ascii="Times New Roman" w:hAnsi="Times New Roman"/>
          <w:sz w:val="24"/>
          <w:szCs w:val="24"/>
        </w:rPr>
        <w:t>,</w:t>
      </w:r>
      <w:r w:rsidRPr="002C69E0">
        <w:rPr>
          <w:rFonts w:ascii="Times New Roman" w:hAnsi="Times New Roman"/>
          <w:i/>
          <w:iCs/>
          <w:sz w:val="24"/>
          <w:szCs w:val="24"/>
        </w:rPr>
        <w:t xml:space="preserve"> длиннее</w:t>
      </w:r>
      <w:r w:rsidRPr="002C69E0">
        <w:rPr>
          <w:rFonts w:ascii="Times New Roman" w:hAnsi="Times New Roman"/>
          <w:sz w:val="24"/>
          <w:szCs w:val="24"/>
        </w:rPr>
        <w:t>,</w:t>
      </w:r>
      <w:r w:rsidRPr="002C69E0">
        <w:rPr>
          <w:rFonts w:ascii="Times New Roman" w:hAnsi="Times New Roman"/>
          <w:i/>
          <w:iCs/>
          <w:sz w:val="24"/>
          <w:szCs w:val="24"/>
        </w:rPr>
        <w:t xml:space="preserve"> короче</w:t>
      </w:r>
      <w:r w:rsidRPr="002C69E0">
        <w:rPr>
          <w:rFonts w:ascii="Times New Roman" w:hAnsi="Times New Roman"/>
          <w:sz w:val="24"/>
          <w:szCs w:val="24"/>
        </w:rPr>
        <w:t>).</w:t>
      </w:r>
      <w:proofErr w:type="gramEnd"/>
      <w:r w:rsidRPr="002C69E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9E0">
        <w:rPr>
          <w:rFonts w:ascii="Times New Roman" w:hAnsi="Times New Roman"/>
          <w:sz w:val="24"/>
          <w:szCs w:val="24"/>
        </w:rPr>
        <w:t>Совершенствовать навык раскладывания предметов в возрастающем и убывающем порядке в пределах 10.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Учить измерять объем условными мерками.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Совершенствовать умение узнавать и различать плоские и объемные геометрические фигуры (</w:t>
      </w:r>
      <w:r w:rsidRPr="002C69E0">
        <w:rPr>
          <w:rFonts w:ascii="Times New Roman" w:hAnsi="Times New Roman"/>
          <w:i/>
          <w:iCs/>
          <w:sz w:val="24"/>
          <w:szCs w:val="24"/>
        </w:rPr>
        <w:t>круг</w:t>
      </w:r>
      <w:r w:rsidRPr="002C69E0">
        <w:rPr>
          <w:rFonts w:ascii="Times New Roman" w:hAnsi="Times New Roman"/>
          <w:sz w:val="24"/>
          <w:szCs w:val="24"/>
        </w:rPr>
        <w:t xml:space="preserve">, </w:t>
      </w:r>
      <w:r w:rsidRPr="002C69E0">
        <w:rPr>
          <w:rFonts w:ascii="Times New Roman" w:hAnsi="Times New Roman"/>
          <w:i/>
          <w:iCs/>
          <w:sz w:val="24"/>
          <w:szCs w:val="24"/>
        </w:rPr>
        <w:t>овал</w:t>
      </w:r>
      <w:r w:rsidRPr="002C69E0">
        <w:rPr>
          <w:rFonts w:ascii="Times New Roman" w:hAnsi="Times New Roman"/>
          <w:sz w:val="24"/>
          <w:szCs w:val="24"/>
        </w:rPr>
        <w:t xml:space="preserve">, </w:t>
      </w:r>
      <w:r w:rsidRPr="002C69E0">
        <w:rPr>
          <w:rFonts w:ascii="Times New Roman" w:hAnsi="Times New Roman"/>
          <w:i/>
          <w:iCs/>
          <w:sz w:val="24"/>
          <w:szCs w:val="24"/>
        </w:rPr>
        <w:t>квадрат</w:t>
      </w:r>
      <w:r w:rsidRPr="002C69E0">
        <w:rPr>
          <w:rFonts w:ascii="Times New Roman" w:hAnsi="Times New Roman"/>
          <w:sz w:val="24"/>
          <w:szCs w:val="24"/>
        </w:rPr>
        <w:t xml:space="preserve">, </w:t>
      </w:r>
      <w:r w:rsidRPr="002C69E0">
        <w:rPr>
          <w:rFonts w:ascii="Times New Roman" w:hAnsi="Times New Roman"/>
          <w:i/>
          <w:iCs/>
          <w:sz w:val="24"/>
          <w:szCs w:val="24"/>
        </w:rPr>
        <w:t>прямоугольник</w:t>
      </w:r>
      <w:r w:rsidRPr="002C69E0">
        <w:rPr>
          <w:rFonts w:ascii="Times New Roman" w:hAnsi="Times New Roman"/>
          <w:sz w:val="24"/>
          <w:szCs w:val="24"/>
        </w:rPr>
        <w:t xml:space="preserve">, </w:t>
      </w:r>
      <w:r w:rsidRPr="002C69E0">
        <w:rPr>
          <w:rFonts w:ascii="Times New Roman" w:hAnsi="Times New Roman"/>
          <w:i/>
          <w:iCs/>
          <w:sz w:val="24"/>
          <w:szCs w:val="24"/>
        </w:rPr>
        <w:t>треугольник</w:t>
      </w:r>
      <w:r w:rsidRPr="002C69E0">
        <w:rPr>
          <w:rFonts w:ascii="Times New Roman" w:hAnsi="Times New Roman"/>
          <w:sz w:val="24"/>
          <w:szCs w:val="24"/>
        </w:rPr>
        <w:t xml:space="preserve">, </w:t>
      </w:r>
      <w:r w:rsidRPr="002C69E0">
        <w:rPr>
          <w:rFonts w:ascii="Times New Roman" w:hAnsi="Times New Roman"/>
          <w:i/>
          <w:iCs/>
          <w:sz w:val="24"/>
          <w:szCs w:val="24"/>
        </w:rPr>
        <w:t>шар</w:t>
      </w:r>
      <w:r w:rsidRPr="002C69E0">
        <w:rPr>
          <w:rFonts w:ascii="Times New Roman" w:hAnsi="Times New Roman"/>
          <w:sz w:val="24"/>
          <w:szCs w:val="24"/>
        </w:rPr>
        <w:t xml:space="preserve">, </w:t>
      </w:r>
      <w:r w:rsidRPr="002C69E0">
        <w:rPr>
          <w:rFonts w:ascii="Times New Roman" w:hAnsi="Times New Roman"/>
          <w:i/>
          <w:iCs/>
          <w:sz w:val="24"/>
          <w:szCs w:val="24"/>
        </w:rPr>
        <w:t>куб</w:t>
      </w:r>
      <w:r w:rsidRPr="002C69E0">
        <w:rPr>
          <w:rFonts w:ascii="Times New Roman" w:hAnsi="Times New Roman"/>
          <w:sz w:val="24"/>
          <w:szCs w:val="24"/>
        </w:rPr>
        <w:t>,</w:t>
      </w:r>
      <w:r w:rsidRPr="002C69E0">
        <w:rPr>
          <w:rFonts w:ascii="Times New Roman" w:hAnsi="Times New Roman"/>
          <w:i/>
          <w:iCs/>
          <w:sz w:val="24"/>
          <w:szCs w:val="24"/>
        </w:rPr>
        <w:t xml:space="preserve"> цилиндр</w:t>
      </w:r>
      <w:r w:rsidRPr="002C69E0">
        <w:rPr>
          <w:rFonts w:ascii="Times New Roman" w:hAnsi="Times New Roman"/>
          <w:sz w:val="24"/>
          <w:szCs w:val="24"/>
        </w:rPr>
        <w:t>),</w:t>
      </w:r>
      <w:r w:rsidRPr="002C69E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9E0">
        <w:rPr>
          <w:rFonts w:ascii="Times New Roman" w:hAnsi="Times New Roman"/>
          <w:sz w:val="24"/>
          <w:szCs w:val="24"/>
        </w:rPr>
        <w:t>узнавать их форму в предметах ближайшего окружения.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Формировать представление о четырехугольнике; о квадрате и прямоугольнике как о его разновидностях.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Совершенствовать навыки ориентировки в пространстве и на плоскости. Формировать навыки ориентировки по простейшей схеме</w:t>
      </w:r>
      <w:proofErr w:type="gramStart"/>
      <w:r w:rsidRPr="002C69E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C69E0">
        <w:rPr>
          <w:rFonts w:ascii="Times New Roman" w:hAnsi="Times New Roman"/>
          <w:sz w:val="24"/>
          <w:szCs w:val="24"/>
        </w:rPr>
        <w:t xml:space="preserve"> плану. 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Учить понимать и обозначать в речи положение одного предмета по отношению к другому.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Закрепить представления о смене времен года и их очередности, о смене частей суток и их очередности. Сформировать представление о таком временном отрезке, как неделя, об очередности дней недели.</w:t>
      </w:r>
    </w:p>
    <w:p w:rsidR="00DC6335" w:rsidRPr="002C69E0" w:rsidRDefault="00DC6335" w:rsidP="00DC6335">
      <w:pPr>
        <w:pStyle w:val="31"/>
        <w:spacing w:line="240" w:lineRule="auto"/>
        <w:ind w:firstLine="567"/>
        <w:jc w:val="center"/>
        <w:rPr>
          <w:b/>
          <w:color w:val="auto"/>
        </w:rPr>
      </w:pPr>
      <w:bookmarkStart w:id="5" w:name="_Toc420598544"/>
      <w:bookmarkStart w:id="6" w:name="_Toc420597630"/>
      <w:bookmarkStart w:id="7" w:name="_Toc419661720"/>
      <w:bookmarkStart w:id="8" w:name="_Toc419228630"/>
      <w:bookmarkStart w:id="9" w:name="_Toc422496186"/>
      <w:bookmarkStart w:id="10" w:name="_Toc485825612"/>
      <w:r w:rsidRPr="002C69E0">
        <w:rPr>
          <w:b/>
          <w:color w:val="auto"/>
        </w:rPr>
        <w:t>2.</w:t>
      </w:r>
      <w:r w:rsidR="00A0180F">
        <w:rPr>
          <w:b/>
          <w:color w:val="auto"/>
        </w:rPr>
        <w:t>1</w:t>
      </w:r>
      <w:r w:rsidRPr="002C69E0">
        <w:rPr>
          <w:b/>
          <w:color w:val="auto"/>
        </w:rPr>
        <w:t>.3. Речевое развитие</w:t>
      </w:r>
      <w:bookmarkEnd w:id="5"/>
      <w:bookmarkEnd w:id="6"/>
      <w:bookmarkEnd w:id="7"/>
      <w:bookmarkEnd w:id="8"/>
      <w:bookmarkEnd w:id="9"/>
      <w:bookmarkEnd w:id="10"/>
    </w:p>
    <w:p w:rsidR="00DC6335" w:rsidRPr="002C69E0" w:rsidRDefault="00DC6335" w:rsidP="00DC6335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В образовательной области «Речевое развитие» основными задачами образовательной деятельности с </w:t>
      </w:r>
      <w:r w:rsidR="00B63446">
        <w:rPr>
          <w:rFonts w:ascii="Times New Roman" w:hAnsi="Times New Roman"/>
          <w:sz w:val="24"/>
          <w:szCs w:val="24"/>
        </w:rPr>
        <w:t>ребенком с ОВЗ</w:t>
      </w:r>
      <w:r w:rsidRPr="002C69E0">
        <w:rPr>
          <w:rFonts w:ascii="Times New Roman" w:hAnsi="Times New Roman"/>
          <w:sz w:val="24"/>
          <w:szCs w:val="24"/>
        </w:rPr>
        <w:t xml:space="preserve"> является создание условий </w:t>
      </w:r>
      <w:proofErr w:type="gramStart"/>
      <w:r w:rsidRPr="002C69E0">
        <w:rPr>
          <w:rFonts w:ascii="Times New Roman" w:hAnsi="Times New Roman"/>
          <w:sz w:val="24"/>
          <w:szCs w:val="24"/>
        </w:rPr>
        <w:t>для</w:t>
      </w:r>
      <w:proofErr w:type="gramEnd"/>
      <w:r w:rsidRPr="002C69E0">
        <w:rPr>
          <w:rFonts w:ascii="Times New Roman" w:hAnsi="Times New Roman"/>
          <w:sz w:val="24"/>
          <w:szCs w:val="24"/>
        </w:rPr>
        <w:t xml:space="preserve">: </w:t>
      </w:r>
    </w:p>
    <w:p w:rsidR="00DC6335" w:rsidRPr="002C69E0" w:rsidRDefault="00DC6335" w:rsidP="00DC6335">
      <w:pPr>
        <w:widowControl w:val="0"/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овладения речью как средством общения и культуры;</w:t>
      </w:r>
    </w:p>
    <w:p w:rsidR="00DC6335" w:rsidRPr="002C69E0" w:rsidRDefault="00DC6335" w:rsidP="00DC6335">
      <w:pPr>
        <w:widowControl w:val="0"/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lastRenderedPageBreak/>
        <w:t>обогащения активного словаря;</w:t>
      </w:r>
    </w:p>
    <w:p w:rsidR="00DC6335" w:rsidRPr="002C69E0" w:rsidRDefault="00DC6335" w:rsidP="00DC6335">
      <w:pPr>
        <w:widowControl w:val="0"/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развития связной, грамматически правильной диалогической и монологической речи;</w:t>
      </w:r>
    </w:p>
    <w:p w:rsidR="00DC6335" w:rsidRPr="002C69E0" w:rsidRDefault="00DC6335" w:rsidP="00DC6335">
      <w:pPr>
        <w:widowControl w:val="0"/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развития речевого творчества;</w:t>
      </w:r>
    </w:p>
    <w:p w:rsidR="00DC6335" w:rsidRPr="002C69E0" w:rsidRDefault="00DC6335" w:rsidP="00DC6335">
      <w:pPr>
        <w:widowControl w:val="0"/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развития звуковой и интонационной культуры речи, фонематического слуха;</w:t>
      </w:r>
    </w:p>
    <w:p w:rsidR="00DC6335" w:rsidRPr="002C69E0" w:rsidRDefault="00DC6335" w:rsidP="00DC6335">
      <w:pPr>
        <w:widowControl w:val="0"/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знакомства с книжной культурой, детской литературой;</w:t>
      </w:r>
    </w:p>
    <w:p w:rsidR="00DC6335" w:rsidRPr="002C69E0" w:rsidRDefault="00DC6335" w:rsidP="00DC6335">
      <w:pPr>
        <w:widowControl w:val="0"/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SchoolBookAC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развития понимания на слух текстов различных жанров детской литературы; формирование звуковой аналитико-синтетической активности как предпосылки обучения грамоте;</w:t>
      </w:r>
    </w:p>
    <w:p w:rsidR="00DC6335" w:rsidRPr="002C69E0" w:rsidRDefault="00DC6335" w:rsidP="00DC6335">
      <w:pPr>
        <w:widowControl w:val="0"/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профилактики речевых нарушений и их системных последствий.</w:t>
      </w:r>
    </w:p>
    <w:p w:rsidR="00DC6335" w:rsidRPr="002C69E0" w:rsidRDefault="00DC6335" w:rsidP="00DC6335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C69E0">
        <w:rPr>
          <w:rFonts w:ascii="Times New Roman" w:hAnsi="Times New Roman"/>
          <w:b/>
          <w:sz w:val="24"/>
          <w:szCs w:val="24"/>
        </w:rPr>
        <w:t xml:space="preserve">Основное содержание образовательной деятельности </w:t>
      </w:r>
    </w:p>
    <w:p w:rsidR="00406367" w:rsidRPr="00406367" w:rsidRDefault="00406367" w:rsidP="00406367">
      <w:pPr>
        <w:pStyle w:val="a5"/>
        <w:spacing w:line="240" w:lineRule="auto"/>
        <w:ind w:firstLine="567"/>
        <w:rPr>
          <w:bCs/>
        </w:rPr>
      </w:pPr>
      <w:r w:rsidRPr="00406367">
        <w:rPr>
          <w:bCs/>
        </w:rPr>
        <w:t>В этот период основное внимание уделяется стимулированию речевой активности ребенка. У него формируется мотивационно-</w:t>
      </w:r>
      <w:proofErr w:type="spellStart"/>
      <w:r w:rsidRPr="00406367">
        <w:rPr>
          <w:bCs/>
        </w:rPr>
        <w:t>потребностный</w:t>
      </w:r>
      <w:proofErr w:type="spellEnd"/>
      <w:r w:rsidRPr="00406367">
        <w:rPr>
          <w:bCs/>
        </w:rPr>
        <w:t xml:space="preserve"> компонент речевой деятельности, развиваются ее когнитивные предпосылки: восприятие, внимание, память, мышление. Одной из важных задач обучения является формирование </w:t>
      </w:r>
      <w:proofErr w:type="spellStart"/>
      <w:r w:rsidRPr="00406367">
        <w:rPr>
          <w:bCs/>
        </w:rPr>
        <w:t>вербализованных</w:t>
      </w:r>
      <w:proofErr w:type="spellEnd"/>
      <w:r w:rsidRPr="00406367">
        <w:rPr>
          <w:bCs/>
        </w:rPr>
        <w:t xml:space="preserve"> представлений об окружающем мире, дифференцированного восприятия предметов и явлений, элементарных обобщений в сфере предметного мира. Различение, уточнение и обобщение предметных понятий становится базой для развития активной речи детей.</w:t>
      </w:r>
      <w:r w:rsidRPr="00406367">
        <w:t xml:space="preserve"> Для развития фразовой речи ребенка проводятся занятия с использованием приемов комментированного рисования, обучения рассказыванию по литературным произведениям, по иллюстративному материалу. Для совершенствования планирующей</w:t>
      </w:r>
      <w:r w:rsidRPr="00406367">
        <w:rPr>
          <w:color w:val="FF0000"/>
        </w:rPr>
        <w:t xml:space="preserve"> </w:t>
      </w:r>
      <w:r w:rsidRPr="00406367">
        <w:t xml:space="preserve">функции речи обучают намечать основные этапы предстоящего выполнения задания. Совместно </w:t>
      </w:r>
      <w:proofErr w:type="gramStart"/>
      <w:r w:rsidRPr="00406367">
        <w:t>со</w:t>
      </w:r>
      <w:proofErr w:type="gramEnd"/>
      <w:r w:rsidRPr="00406367">
        <w:t xml:space="preserve"> взрослым, а затем самостоятельно ребенку предлагается составлять простейший словесный отчет о содержании и последовательности действий в различных видах деятельности.</w:t>
      </w:r>
    </w:p>
    <w:p w:rsidR="00406367" w:rsidRPr="00406367" w:rsidRDefault="00406367" w:rsidP="00406367">
      <w:pPr>
        <w:pStyle w:val="a5"/>
        <w:spacing w:line="240" w:lineRule="auto"/>
        <w:ind w:firstLine="567"/>
      </w:pPr>
      <w:r w:rsidRPr="00406367">
        <w:t>Педагоги создают условия для развития коммуникативной активности ребенка с ТНР в быту, играх и на занятиях. Для этого, в ходе специально организованных игр и в совместной деятельности, ведется формирование средств межличностного взаимодействия детей. Взрослые предлагают различные ситуации, позволяющие моделировать социальные отношения в игровой деятельности. Они создают условия для расширения словарного запаса через эмоциональный, бытовой, предметный, социальный и игровой опыт ребенка.</w:t>
      </w:r>
    </w:p>
    <w:p w:rsidR="00406367" w:rsidRPr="00406367" w:rsidRDefault="00406367" w:rsidP="00406367">
      <w:pPr>
        <w:pStyle w:val="a5"/>
        <w:spacing w:line="240" w:lineRule="auto"/>
        <w:ind w:firstLine="567"/>
        <w:rPr>
          <w:color w:val="FF0000"/>
        </w:rPr>
      </w:pPr>
      <w:r w:rsidRPr="00406367">
        <w:t xml:space="preserve">У ребенка активно развивается способность к использованию речи в повседневном общении, а также стимулируется использование речи в области познавательно-исследовательского, художественно-эстетического, социально-коммуникативного и других видов развития. Взрослые могут стимулировать использование речи для познавательно-исследовательского развития ребенка, например, отвечая на вопросы «Почему?..», «Когда?..», обращая его внимание на последовательность повседневных событий, различия и сходства, причинно-следственные связи, развивая идеи, высказанные </w:t>
      </w:r>
      <w:r>
        <w:t>ребенком</w:t>
      </w:r>
      <w:r w:rsidRPr="00406367">
        <w:t xml:space="preserve">, вербально дополняя </w:t>
      </w:r>
      <w:r>
        <w:t>его</w:t>
      </w:r>
      <w:r w:rsidRPr="00406367">
        <w:t>.</w:t>
      </w:r>
      <w:r w:rsidRPr="00406367">
        <w:rPr>
          <w:color w:val="FF0000"/>
        </w:rPr>
        <w:t xml:space="preserve"> </w:t>
      </w:r>
    </w:p>
    <w:p w:rsidR="00406367" w:rsidRPr="00406367" w:rsidRDefault="00406367" w:rsidP="00406367">
      <w:pPr>
        <w:pStyle w:val="a5"/>
        <w:spacing w:line="240" w:lineRule="auto"/>
        <w:ind w:firstLine="567"/>
      </w:pPr>
      <w:r w:rsidRPr="00406367">
        <w:t xml:space="preserve">В сфере приобщения ребенка к культуре чтения литературных произведений взрослые читают книги, стихи, вспоминают содержание и обсуждают вместе с ребенком прочитанное, способствуя пониманию прочитанного. Если ребенок хочет читать сам, то ему предоставляется такая возможность. </w:t>
      </w:r>
    </w:p>
    <w:p w:rsidR="00406367" w:rsidRPr="00406367" w:rsidRDefault="00406367" w:rsidP="00406367">
      <w:pPr>
        <w:pStyle w:val="a5"/>
        <w:spacing w:line="240" w:lineRule="auto"/>
        <w:ind w:firstLine="567"/>
      </w:pPr>
      <w:r w:rsidRPr="00406367">
        <w:t>Для формирования у ребенка мотивации к обучению, в работу по развитию речи включаются занятия по подготовке к обучению грамоте. Эту работу воспитатель и учитель-логопед проводят, исходя из особенностей и возможностей развития ребенка с речевыми нарушениями. Содержание занятий по развитию речи тесно связано с содержанием логопедической работы, а также работы, которую проводят с ребенком другие специалисты.</w:t>
      </w:r>
    </w:p>
    <w:p w:rsidR="00DC6335" w:rsidRPr="002C69E0" w:rsidRDefault="00DC6335" w:rsidP="00DC6335">
      <w:pPr>
        <w:spacing w:after="0" w:line="240" w:lineRule="auto"/>
        <w:ind w:firstLine="540"/>
        <w:jc w:val="center"/>
        <w:rPr>
          <w:rFonts w:ascii="Times New Roman" w:hAnsi="Times New Roman"/>
          <w:i/>
          <w:sz w:val="24"/>
          <w:szCs w:val="24"/>
        </w:rPr>
      </w:pPr>
      <w:r w:rsidRPr="002C69E0">
        <w:rPr>
          <w:rFonts w:ascii="Times New Roman" w:hAnsi="Times New Roman"/>
          <w:b/>
          <w:bCs/>
          <w:i/>
          <w:sz w:val="24"/>
          <w:szCs w:val="24"/>
        </w:rPr>
        <w:t>Развитие словаря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lastRenderedPageBreak/>
        <w:t>Уточнить и расширить запас представлений на основе наблюдения и осмысления предметов и явлений окружающей действительности, создать достаточный запас словарных образов.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Обеспечить переход от накопленных представлений и пассивного речевого запаса к активному использованию речевых средств.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Расширить объем правильно произносимых существительных – названий предметов, объектов, их частей по всем изучаемым лексическим темам.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Учить группировать предметы по признакам их соотнесенности и на этой основе развивать понимание обобщающего значения слов, формировать доступные родовые и видовые обобщающие понятия.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Расширить глагольный словарь на основе работы по усвоению понимания действий, выраженных приставочными глаголами; работы по усвоению понимания действий, выраженных личными и возвратными глаголами.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Учить различать и выделять в словосочетаниях названия признаков предметов по их назначению и по вопросам</w:t>
      </w:r>
      <w:proofErr w:type="gramStart"/>
      <w:r w:rsidRPr="002C69E0">
        <w:rPr>
          <w:rFonts w:ascii="Times New Roman" w:hAnsi="Times New Roman"/>
          <w:sz w:val="24"/>
          <w:szCs w:val="24"/>
        </w:rPr>
        <w:t xml:space="preserve"> </w:t>
      </w:r>
      <w:r w:rsidRPr="002C69E0">
        <w:rPr>
          <w:rFonts w:ascii="Times New Roman" w:hAnsi="Times New Roman"/>
          <w:i/>
          <w:iCs/>
          <w:sz w:val="24"/>
          <w:szCs w:val="24"/>
        </w:rPr>
        <w:t>К</w:t>
      </w:r>
      <w:proofErr w:type="gramEnd"/>
      <w:r w:rsidRPr="002C69E0">
        <w:rPr>
          <w:rFonts w:ascii="Times New Roman" w:hAnsi="Times New Roman"/>
          <w:i/>
          <w:iCs/>
          <w:sz w:val="24"/>
          <w:szCs w:val="24"/>
        </w:rPr>
        <w:t>акой?</w:t>
      </w:r>
      <w:r w:rsidRPr="002C69E0">
        <w:rPr>
          <w:rFonts w:ascii="Times New Roman" w:hAnsi="Times New Roman"/>
          <w:sz w:val="24"/>
          <w:szCs w:val="24"/>
        </w:rPr>
        <w:t xml:space="preserve"> </w:t>
      </w:r>
      <w:r w:rsidRPr="002C69E0">
        <w:rPr>
          <w:rFonts w:ascii="Times New Roman" w:hAnsi="Times New Roman"/>
          <w:i/>
          <w:iCs/>
          <w:sz w:val="24"/>
          <w:szCs w:val="24"/>
        </w:rPr>
        <w:t>Какая?</w:t>
      </w:r>
      <w:r w:rsidRPr="002C69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69E0">
        <w:rPr>
          <w:rFonts w:ascii="Times New Roman" w:hAnsi="Times New Roman"/>
          <w:i/>
          <w:iCs/>
          <w:sz w:val="24"/>
          <w:szCs w:val="24"/>
        </w:rPr>
        <w:t>Какое</w:t>
      </w:r>
      <w:proofErr w:type="gramEnd"/>
      <w:r w:rsidRPr="002C69E0">
        <w:rPr>
          <w:rFonts w:ascii="Times New Roman" w:hAnsi="Times New Roman"/>
          <w:i/>
          <w:iCs/>
          <w:sz w:val="24"/>
          <w:szCs w:val="24"/>
        </w:rPr>
        <w:t>?</w:t>
      </w:r>
      <w:r w:rsidRPr="002C69E0">
        <w:rPr>
          <w:rFonts w:ascii="Times New Roman" w:hAnsi="Times New Roman"/>
          <w:sz w:val="24"/>
          <w:szCs w:val="24"/>
        </w:rPr>
        <w:t>, обогащать активный словарь относительными прилагательными со значением соотнесенности с продуктами питания, растениями, материалами; притяжательными прилагательными, прилагательными с ласкательным значением.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Учить сопоставлять предметы и явления и на этой основе обеспечить понимание и использование в речи слов-синонимов и слов-антонимов.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Расширить понимание значения простых предлогов и активизировать их использование в речи.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Обеспечить усвоение притяжательных местоимений, определительных местоимений, указательных наречий, количественных и порядковых числительных и их использование в экспрессивной речи.</w:t>
      </w:r>
    </w:p>
    <w:p w:rsidR="00DC6335" w:rsidRPr="002C69E0" w:rsidRDefault="00DC6335" w:rsidP="00DC633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Закрепить понятие </w:t>
      </w:r>
      <w:r w:rsidRPr="002C69E0">
        <w:rPr>
          <w:rFonts w:ascii="Times New Roman" w:hAnsi="Times New Roman"/>
          <w:i/>
          <w:iCs/>
          <w:sz w:val="24"/>
          <w:szCs w:val="24"/>
        </w:rPr>
        <w:t>слово</w:t>
      </w:r>
      <w:r w:rsidRPr="002C69E0">
        <w:rPr>
          <w:rFonts w:ascii="Times New Roman" w:hAnsi="Times New Roman"/>
          <w:sz w:val="24"/>
          <w:szCs w:val="24"/>
        </w:rPr>
        <w:t xml:space="preserve"> и умение оперировать им.</w:t>
      </w:r>
    </w:p>
    <w:p w:rsidR="00DC6335" w:rsidRPr="002C69E0" w:rsidRDefault="00DC6335" w:rsidP="00DC6335">
      <w:pPr>
        <w:spacing w:after="0" w:line="240" w:lineRule="auto"/>
        <w:ind w:firstLine="540"/>
        <w:jc w:val="center"/>
        <w:rPr>
          <w:rFonts w:ascii="Times New Roman" w:hAnsi="Times New Roman"/>
          <w:i/>
          <w:sz w:val="24"/>
          <w:szCs w:val="24"/>
        </w:rPr>
      </w:pPr>
      <w:r w:rsidRPr="002C69E0">
        <w:rPr>
          <w:rFonts w:ascii="Times New Roman" w:hAnsi="Times New Roman"/>
          <w:b/>
          <w:bCs/>
          <w:i/>
          <w:sz w:val="24"/>
          <w:szCs w:val="24"/>
        </w:rPr>
        <w:t>Формирование и совершенствование</w:t>
      </w:r>
      <w:r w:rsidRPr="002C69E0">
        <w:rPr>
          <w:rFonts w:ascii="Times New Roman" w:hAnsi="Times New Roman"/>
          <w:i/>
          <w:sz w:val="24"/>
          <w:szCs w:val="24"/>
        </w:rPr>
        <w:t xml:space="preserve"> </w:t>
      </w:r>
      <w:r w:rsidRPr="002C69E0">
        <w:rPr>
          <w:rFonts w:ascii="Times New Roman" w:hAnsi="Times New Roman"/>
          <w:b/>
          <w:bCs/>
          <w:i/>
          <w:sz w:val="24"/>
          <w:szCs w:val="24"/>
        </w:rPr>
        <w:t>грамматического строя речи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Обеспечить дальнейшее усвоение и использование в экспрессивной речи некоторых форм словоизменения: окончаний имен существительных в единственном и множественном числе в именительном падеже, в косвенных падежах без предлога и с простыми предлогами; окончаний глаголов настоящего времени, глаголов мужского и женского рода в прошедшем времени.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уменьшительно-ласкательными суффиксами, существительных с суффиксами </w:t>
      </w:r>
      <w:proofErr w:type="gramStart"/>
      <w:r w:rsidRPr="002C69E0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Pr="002C69E0">
        <w:rPr>
          <w:rFonts w:ascii="Times New Roman" w:hAnsi="Times New Roman"/>
          <w:i/>
          <w:iCs/>
          <w:sz w:val="24"/>
          <w:szCs w:val="24"/>
        </w:rPr>
        <w:t>о</w:t>
      </w:r>
      <w:proofErr w:type="gramEnd"/>
      <w:r w:rsidRPr="002C69E0">
        <w:rPr>
          <w:rFonts w:ascii="Times New Roman" w:hAnsi="Times New Roman"/>
          <w:i/>
          <w:iCs/>
          <w:sz w:val="24"/>
          <w:szCs w:val="24"/>
        </w:rPr>
        <w:t>нок</w:t>
      </w:r>
      <w:proofErr w:type="spellEnd"/>
      <w:r w:rsidRPr="002C69E0">
        <w:rPr>
          <w:rFonts w:ascii="Times New Roman" w:hAnsi="Times New Roman"/>
          <w:i/>
          <w:iCs/>
          <w:sz w:val="24"/>
          <w:szCs w:val="24"/>
        </w:rPr>
        <w:t>-</w:t>
      </w:r>
      <w:r w:rsidRPr="002C69E0">
        <w:rPr>
          <w:rFonts w:ascii="Times New Roman" w:hAnsi="Times New Roman"/>
          <w:sz w:val="24"/>
          <w:szCs w:val="24"/>
        </w:rPr>
        <w:t xml:space="preserve">, </w:t>
      </w:r>
      <w:r w:rsidRPr="002C69E0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2C69E0">
        <w:rPr>
          <w:rFonts w:ascii="Times New Roman" w:hAnsi="Times New Roman"/>
          <w:i/>
          <w:iCs/>
          <w:sz w:val="24"/>
          <w:szCs w:val="24"/>
        </w:rPr>
        <w:t>енок</w:t>
      </w:r>
      <w:proofErr w:type="spellEnd"/>
      <w:r w:rsidRPr="002C69E0">
        <w:rPr>
          <w:rFonts w:ascii="Times New Roman" w:hAnsi="Times New Roman"/>
          <w:i/>
          <w:iCs/>
          <w:sz w:val="24"/>
          <w:szCs w:val="24"/>
        </w:rPr>
        <w:t>-</w:t>
      </w:r>
      <w:r w:rsidRPr="002C69E0">
        <w:rPr>
          <w:rFonts w:ascii="Times New Roman" w:hAnsi="Times New Roman"/>
          <w:sz w:val="24"/>
          <w:szCs w:val="24"/>
        </w:rPr>
        <w:t xml:space="preserve">, </w:t>
      </w:r>
      <w:r w:rsidRPr="002C69E0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Pr="002C69E0">
        <w:rPr>
          <w:rFonts w:ascii="Times New Roman" w:hAnsi="Times New Roman"/>
          <w:i/>
          <w:iCs/>
          <w:sz w:val="24"/>
          <w:szCs w:val="24"/>
        </w:rPr>
        <w:t>ат</w:t>
      </w:r>
      <w:proofErr w:type="spellEnd"/>
      <w:r w:rsidRPr="002C69E0">
        <w:rPr>
          <w:rFonts w:ascii="Times New Roman" w:hAnsi="Times New Roman"/>
          <w:i/>
          <w:iCs/>
          <w:sz w:val="24"/>
          <w:szCs w:val="24"/>
        </w:rPr>
        <w:t>-</w:t>
      </w:r>
      <w:r w:rsidRPr="002C69E0">
        <w:rPr>
          <w:rFonts w:ascii="Times New Roman" w:hAnsi="Times New Roman"/>
          <w:sz w:val="24"/>
          <w:szCs w:val="24"/>
        </w:rPr>
        <w:t xml:space="preserve">, </w:t>
      </w:r>
      <w:r w:rsidRPr="002C69E0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Pr="002C69E0">
        <w:rPr>
          <w:rFonts w:ascii="Times New Roman" w:hAnsi="Times New Roman"/>
          <w:i/>
          <w:iCs/>
          <w:sz w:val="24"/>
          <w:szCs w:val="24"/>
        </w:rPr>
        <w:t>ят</w:t>
      </w:r>
      <w:proofErr w:type="spellEnd"/>
      <w:r w:rsidRPr="002C69E0">
        <w:rPr>
          <w:rFonts w:ascii="Times New Roman" w:hAnsi="Times New Roman"/>
          <w:i/>
          <w:iCs/>
          <w:sz w:val="24"/>
          <w:szCs w:val="24"/>
        </w:rPr>
        <w:t>-</w:t>
      </w:r>
      <w:r w:rsidRPr="002C69E0">
        <w:rPr>
          <w:rFonts w:ascii="Times New Roman" w:hAnsi="Times New Roman"/>
          <w:sz w:val="24"/>
          <w:szCs w:val="24"/>
        </w:rPr>
        <w:t>, глаголов с различными приставками.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Научить образовывать и использовать в экспрессивной речи относительные и притяжательные прилагательные.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Совершенствовать навык согласования прилагательных и числительных с существительными в роде, числе, падеже.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Совершенствовать умение составлять простые предложения по вопросам, по картинке и по демонстрации действия, распространять их однородными членами.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Сформировать умение составлять простые предложения с противительными союзами, сложносочиненные и сложноподчиненные предложения.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Сформировать понятие </w:t>
      </w:r>
      <w:r w:rsidRPr="002C69E0">
        <w:rPr>
          <w:rFonts w:ascii="Times New Roman" w:hAnsi="Times New Roman"/>
          <w:i/>
          <w:iCs/>
          <w:sz w:val="24"/>
          <w:szCs w:val="24"/>
        </w:rPr>
        <w:t>предложение</w:t>
      </w:r>
      <w:r w:rsidRPr="002C69E0">
        <w:rPr>
          <w:rFonts w:ascii="Times New Roman" w:hAnsi="Times New Roman"/>
          <w:sz w:val="24"/>
          <w:szCs w:val="24"/>
        </w:rPr>
        <w:t xml:space="preserve"> и умение оперировать им, а также навык анализа простого двусоставного предложения из двух-трех слов (без предлога).</w:t>
      </w:r>
    </w:p>
    <w:p w:rsidR="00DC6335" w:rsidRPr="002C69E0" w:rsidRDefault="00DC6335" w:rsidP="00DC6335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2C69E0">
        <w:rPr>
          <w:rFonts w:ascii="Times New Roman" w:hAnsi="Times New Roman"/>
          <w:b/>
          <w:bCs/>
          <w:i/>
          <w:sz w:val="24"/>
          <w:szCs w:val="24"/>
        </w:rPr>
        <w:t>Развитие фонетико-фонематической системы языка</w:t>
      </w:r>
      <w:r w:rsidRPr="002C69E0">
        <w:rPr>
          <w:rFonts w:ascii="Times New Roman" w:hAnsi="Times New Roman"/>
          <w:i/>
          <w:sz w:val="24"/>
          <w:szCs w:val="24"/>
        </w:rPr>
        <w:t xml:space="preserve"> </w:t>
      </w:r>
      <w:r w:rsidRPr="002C69E0">
        <w:rPr>
          <w:rFonts w:ascii="Times New Roman" w:hAnsi="Times New Roman"/>
          <w:b/>
          <w:bCs/>
          <w:i/>
          <w:sz w:val="24"/>
          <w:szCs w:val="24"/>
        </w:rPr>
        <w:t>и навыков языкового анализа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b/>
          <w:bCs/>
          <w:sz w:val="24"/>
          <w:szCs w:val="24"/>
        </w:rPr>
        <w:t>Развитие просодической стороны речи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Формировать правильное речевое дыхание и длительный ротовой выдох.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Закрепить навык мягкого голосоведения.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lastRenderedPageBreak/>
        <w:t>Воспитывать умеренный темп речи по подражанию педагогу и в упражнениях на координацию речи с движением.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Развивать ритмичность речи, ее интонационную выразительность, модуляцию голоса.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b/>
          <w:bCs/>
          <w:sz w:val="24"/>
          <w:szCs w:val="24"/>
        </w:rPr>
        <w:t>Коррекция произносительной стороны речи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Закрепить правильное произношение имеющихся звуков в игровой и свободной речевой деятельности.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Активизировать движения речевого аппарата, готовить его к формированию звуков всех групп.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Сформировать правильные уклады шипящих, аффрикат, йотированных и сонорных звуков, автоматизировать поставленные звуки в свободной речевой и игровой деятельности.</w:t>
      </w:r>
    </w:p>
    <w:p w:rsidR="00DC6335" w:rsidRPr="002C69E0" w:rsidRDefault="00DC6335" w:rsidP="00DC633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b/>
          <w:bCs/>
          <w:sz w:val="24"/>
          <w:szCs w:val="24"/>
        </w:rPr>
        <w:t>Работа над слоговой структурой слова</w:t>
      </w:r>
    </w:p>
    <w:p w:rsidR="00DC6335" w:rsidRPr="002C69E0" w:rsidRDefault="00B63446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C69E0">
        <w:rPr>
          <w:rFonts w:ascii="Times New Roman" w:hAnsi="Times New Roman"/>
          <w:sz w:val="24"/>
          <w:szCs w:val="24"/>
        </w:rPr>
        <w:t>овершенствовать</w:t>
      </w:r>
      <w:r w:rsidR="00DC6335" w:rsidRPr="002C69E0">
        <w:rPr>
          <w:rFonts w:ascii="Times New Roman" w:hAnsi="Times New Roman"/>
          <w:sz w:val="24"/>
          <w:szCs w:val="24"/>
        </w:rPr>
        <w:t xml:space="preserve"> умение различать на слух длинные и короткие слова. Учить запоминать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Обеспечить дальнейшее усвоение и использование в речи слов различной </w:t>
      </w:r>
      <w:proofErr w:type="spellStart"/>
      <w:r w:rsidRPr="002C69E0">
        <w:rPr>
          <w:rFonts w:ascii="Times New Roman" w:hAnsi="Times New Roman"/>
          <w:sz w:val="24"/>
          <w:szCs w:val="24"/>
        </w:rPr>
        <w:t>звукослоговой</w:t>
      </w:r>
      <w:proofErr w:type="spellEnd"/>
      <w:r w:rsidRPr="002C69E0">
        <w:rPr>
          <w:rFonts w:ascii="Times New Roman" w:hAnsi="Times New Roman"/>
          <w:sz w:val="24"/>
          <w:szCs w:val="24"/>
        </w:rPr>
        <w:t xml:space="preserve"> структуры.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Сформировать навыки слогового анализа и синтеза слов, состоящих из двух слогов, одного слога, трех слогов.</w:t>
      </w:r>
    </w:p>
    <w:p w:rsidR="00DC6335" w:rsidRPr="002C69E0" w:rsidRDefault="00DC6335" w:rsidP="00DC633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Закрепить понятие </w:t>
      </w:r>
      <w:r w:rsidRPr="002C69E0">
        <w:rPr>
          <w:rFonts w:ascii="Times New Roman" w:hAnsi="Times New Roman"/>
          <w:i/>
          <w:iCs/>
          <w:sz w:val="24"/>
          <w:szCs w:val="24"/>
        </w:rPr>
        <w:t>слог</w:t>
      </w:r>
      <w:r w:rsidRPr="002C69E0">
        <w:rPr>
          <w:rFonts w:ascii="Times New Roman" w:hAnsi="Times New Roman"/>
          <w:sz w:val="24"/>
          <w:szCs w:val="24"/>
        </w:rPr>
        <w:t xml:space="preserve"> и умение оперировать им.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b/>
          <w:bCs/>
          <w:sz w:val="24"/>
          <w:szCs w:val="24"/>
        </w:rPr>
        <w:t>Совершенствование фонематического восприятия</w:t>
      </w:r>
      <w:r w:rsidRPr="002C69E0">
        <w:rPr>
          <w:rFonts w:ascii="Times New Roman" w:hAnsi="Times New Roman"/>
          <w:sz w:val="24"/>
          <w:szCs w:val="24"/>
        </w:rPr>
        <w:t>,</w:t>
      </w:r>
      <w:r w:rsidRPr="002C69E0">
        <w:rPr>
          <w:rFonts w:ascii="Times New Roman" w:hAnsi="Times New Roman"/>
          <w:b/>
          <w:bCs/>
          <w:sz w:val="24"/>
          <w:szCs w:val="24"/>
        </w:rPr>
        <w:t xml:space="preserve"> навыков звукового анализа и синтеза</w:t>
      </w:r>
    </w:p>
    <w:p w:rsidR="00DC6335" w:rsidRPr="002C69E0" w:rsidRDefault="00DC6335" w:rsidP="00DC633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Совершенствовать умение различать на слух гласные звуки.     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Закрепить представления о гласных и согласных звуках, их отличительных признаках. Упражнять в различении на слух гласных и согласных звуков, в подборе слов на заданные гласные и согласные звуки.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Формировать умение различать на слух согласные звуки, близкие по артикуляционным признакам в ряду звуков, слогов, слов, в предложениях, свободной игровой и речевой деятельности.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Закреплять навык выделения заданных звуков из ряда звуков, гласных из начала слова, согласных из конца и начала слова.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Совершенствовать навык анализа и </w:t>
      </w:r>
      <w:proofErr w:type="gramStart"/>
      <w:r w:rsidRPr="002C69E0">
        <w:rPr>
          <w:rFonts w:ascii="Times New Roman" w:hAnsi="Times New Roman"/>
          <w:sz w:val="24"/>
          <w:szCs w:val="24"/>
        </w:rPr>
        <w:t>синтеза</w:t>
      </w:r>
      <w:proofErr w:type="gramEnd"/>
      <w:r w:rsidRPr="002C69E0">
        <w:rPr>
          <w:rFonts w:ascii="Times New Roman" w:hAnsi="Times New Roman"/>
          <w:sz w:val="24"/>
          <w:szCs w:val="24"/>
        </w:rPr>
        <w:t xml:space="preserve"> открытых и закрытых слогов, слов из трех-пяти звуков (в случае, когда написание слова не расходится с его произношением).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Формировать навык различения согласных звуков по признакам: </w:t>
      </w:r>
      <w:proofErr w:type="gramStart"/>
      <w:r w:rsidRPr="002C69E0">
        <w:rPr>
          <w:rFonts w:ascii="Times New Roman" w:hAnsi="Times New Roman"/>
          <w:sz w:val="24"/>
          <w:szCs w:val="24"/>
        </w:rPr>
        <w:t>глухой-звонкий</w:t>
      </w:r>
      <w:proofErr w:type="gramEnd"/>
      <w:r w:rsidRPr="002C69E0">
        <w:rPr>
          <w:rFonts w:ascii="Times New Roman" w:hAnsi="Times New Roman"/>
          <w:sz w:val="24"/>
          <w:szCs w:val="24"/>
        </w:rPr>
        <w:t>, твердый-мягкий.</w:t>
      </w:r>
    </w:p>
    <w:p w:rsidR="00DC6335" w:rsidRPr="002C69E0" w:rsidRDefault="00DC6335" w:rsidP="00DC633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Закрепить понятия </w:t>
      </w:r>
      <w:r w:rsidRPr="002C69E0">
        <w:rPr>
          <w:rFonts w:ascii="Times New Roman" w:hAnsi="Times New Roman"/>
          <w:i/>
          <w:iCs/>
          <w:sz w:val="24"/>
          <w:szCs w:val="24"/>
        </w:rPr>
        <w:t>звук</w:t>
      </w:r>
      <w:r w:rsidRPr="002C69E0">
        <w:rPr>
          <w:rFonts w:ascii="Times New Roman" w:hAnsi="Times New Roman"/>
          <w:sz w:val="24"/>
          <w:szCs w:val="24"/>
        </w:rPr>
        <w:t xml:space="preserve">, </w:t>
      </w:r>
      <w:r w:rsidRPr="002C69E0">
        <w:rPr>
          <w:rFonts w:ascii="Times New Roman" w:hAnsi="Times New Roman"/>
          <w:i/>
          <w:iCs/>
          <w:sz w:val="24"/>
          <w:szCs w:val="24"/>
        </w:rPr>
        <w:t>гласный звук</w:t>
      </w:r>
      <w:r w:rsidRPr="002C69E0">
        <w:rPr>
          <w:rFonts w:ascii="Times New Roman" w:hAnsi="Times New Roman"/>
          <w:sz w:val="24"/>
          <w:szCs w:val="24"/>
        </w:rPr>
        <w:t xml:space="preserve">, </w:t>
      </w:r>
      <w:r w:rsidRPr="002C69E0">
        <w:rPr>
          <w:rFonts w:ascii="Times New Roman" w:hAnsi="Times New Roman"/>
          <w:i/>
          <w:iCs/>
          <w:sz w:val="24"/>
          <w:szCs w:val="24"/>
        </w:rPr>
        <w:t>согласный звук</w:t>
      </w:r>
      <w:r w:rsidRPr="002C69E0">
        <w:rPr>
          <w:rFonts w:ascii="Times New Roman" w:hAnsi="Times New Roman"/>
          <w:sz w:val="24"/>
          <w:szCs w:val="24"/>
        </w:rPr>
        <w:t>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Сформировать понятия </w:t>
      </w:r>
      <w:r w:rsidRPr="002C69E0">
        <w:rPr>
          <w:rFonts w:ascii="Times New Roman" w:hAnsi="Times New Roman"/>
          <w:i/>
          <w:iCs/>
          <w:sz w:val="24"/>
          <w:szCs w:val="24"/>
        </w:rPr>
        <w:t>звонкий согласный звук</w:t>
      </w:r>
      <w:r w:rsidRPr="002C69E0">
        <w:rPr>
          <w:rFonts w:ascii="Times New Roman" w:hAnsi="Times New Roman"/>
          <w:sz w:val="24"/>
          <w:szCs w:val="24"/>
        </w:rPr>
        <w:t xml:space="preserve">, </w:t>
      </w:r>
      <w:r w:rsidRPr="002C69E0">
        <w:rPr>
          <w:rFonts w:ascii="Times New Roman" w:hAnsi="Times New Roman"/>
          <w:i/>
          <w:iCs/>
          <w:sz w:val="24"/>
          <w:szCs w:val="24"/>
        </w:rPr>
        <w:t>глухой согласный звук</w:t>
      </w:r>
      <w:r w:rsidRPr="002C69E0">
        <w:rPr>
          <w:rFonts w:ascii="Times New Roman" w:hAnsi="Times New Roman"/>
          <w:sz w:val="24"/>
          <w:szCs w:val="24"/>
        </w:rPr>
        <w:t xml:space="preserve">, </w:t>
      </w:r>
      <w:r w:rsidRPr="002C69E0">
        <w:rPr>
          <w:rFonts w:ascii="Times New Roman" w:hAnsi="Times New Roman"/>
          <w:i/>
          <w:iCs/>
          <w:sz w:val="24"/>
          <w:szCs w:val="24"/>
        </w:rPr>
        <w:t>мягкий согласный звук</w:t>
      </w:r>
      <w:r w:rsidRPr="002C69E0">
        <w:rPr>
          <w:rFonts w:ascii="Times New Roman" w:hAnsi="Times New Roman"/>
          <w:sz w:val="24"/>
          <w:szCs w:val="24"/>
        </w:rPr>
        <w:t>,</w:t>
      </w:r>
      <w:r w:rsidRPr="002C69E0">
        <w:rPr>
          <w:rFonts w:ascii="Times New Roman" w:hAnsi="Times New Roman"/>
          <w:i/>
          <w:iCs/>
          <w:sz w:val="24"/>
          <w:szCs w:val="24"/>
        </w:rPr>
        <w:t xml:space="preserve"> твердый согласный звук</w:t>
      </w:r>
      <w:r w:rsidRPr="002C69E0">
        <w:rPr>
          <w:rFonts w:ascii="Times New Roman" w:hAnsi="Times New Roman"/>
          <w:sz w:val="24"/>
          <w:szCs w:val="24"/>
        </w:rPr>
        <w:t>.</w:t>
      </w:r>
    </w:p>
    <w:p w:rsidR="00DC6335" w:rsidRPr="002C69E0" w:rsidRDefault="00DC6335" w:rsidP="00DC6335">
      <w:pPr>
        <w:spacing w:after="0" w:line="240" w:lineRule="auto"/>
        <w:ind w:firstLine="540"/>
        <w:jc w:val="center"/>
        <w:rPr>
          <w:rFonts w:ascii="Times New Roman" w:hAnsi="Times New Roman"/>
          <w:i/>
          <w:sz w:val="24"/>
          <w:szCs w:val="24"/>
        </w:rPr>
      </w:pPr>
      <w:r w:rsidRPr="002C69E0">
        <w:rPr>
          <w:rFonts w:ascii="Times New Roman" w:hAnsi="Times New Roman"/>
          <w:b/>
          <w:bCs/>
          <w:i/>
          <w:sz w:val="24"/>
          <w:szCs w:val="24"/>
        </w:rPr>
        <w:t>Обучение элементам грамоты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Закрепить понятие буквы и представление о том, чем </w:t>
      </w:r>
      <w:r w:rsidRPr="002C69E0">
        <w:rPr>
          <w:rFonts w:ascii="Times New Roman" w:hAnsi="Times New Roman"/>
          <w:i/>
          <w:iCs/>
          <w:sz w:val="24"/>
          <w:szCs w:val="24"/>
        </w:rPr>
        <w:t>звук</w:t>
      </w:r>
      <w:r w:rsidRPr="002C69E0">
        <w:rPr>
          <w:rFonts w:ascii="Times New Roman" w:hAnsi="Times New Roman"/>
          <w:sz w:val="24"/>
          <w:szCs w:val="24"/>
        </w:rPr>
        <w:t xml:space="preserve"> отличается от </w:t>
      </w:r>
      <w:r w:rsidRPr="002C69E0">
        <w:rPr>
          <w:rFonts w:ascii="Times New Roman" w:hAnsi="Times New Roman"/>
          <w:i/>
          <w:iCs/>
          <w:sz w:val="24"/>
          <w:szCs w:val="24"/>
        </w:rPr>
        <w:t>буквы</w:t>
      </w:r>
      <w:r w:rsidRPr="002C69E0">
        <w:rPr>
          <w:rFonts w:ascii="Times New Roman" w:hAnsi="Times New Roman"/>
          <w:sz w:val="24"/>
          <w:szCs w:val="24"/>
        </w:rPr>
        <w:t>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Познакомить с буквами Б, Д, Г, Ф, В, Х, </w:t>
      </w:r>
      <w:proofErr w:type="gramStart"/>
      <w:r w:rsidRPr="002C69E0">
        <w:rPr>
          <w:rFonts w:ascii="Times New Roman" w:hAnsi="Times New Roman"/>
          <w:sz w:val="24"/>
          <w:szCs w:val="24"/>
        </w:rPr>
        <w:t>Ы</w:t>
      </w:r>
      <w:proofErr w:type="gramEnd"/>
      <w:r w:rsidRPr="002C69E0">
        <w:rPr>
          <w:rFonts w:ascii="Times New Roman" w:hAnsi="Times New Roman"/>
          <w:sz w:val="24"/>
          <w:szCs w:val="24"/>
        </w:rPr>
        <w:t xml:space="preserve">, С, З, Ш, Ж, Э. Совершенствовать навыки составления букв из палочек, выкладывания из </w:t>
      </w:r>
      <w:proofErr w:type="spellStart"/>
      <w:r w:rsidRPr="002C69E0">
        <w:rPr>
          <w:rFonts w:ascii="Times New Roman" w:hAnsi="Times New Roman"/>
          <w:sz w:val="24"/>
          <w:szCs w:val="24"/>
        </w:rPr>
        <w:t>шнурочка</w:t>
      </w:r>
      <w:proofErr w:type="spellEnd"/>
      <w:r w:rsidRPr="002C69E0">
        <w:rPr>
          <w:rFonts w:ascii="Times New Roman" w:hAnsi="Times New Roman"/>
          <w:sz w:val="24"/>
          <w:szCs w:val="24"/>
        </w:rPr>
        <w:t xml:space="preserve"> и мозаики, лепки из пластилина, «рисования» по тонкому слою манки и в воздухе. Учить узнавать «зашумленные» изображения пройденных букв; пройденные буквы, изображенные с недостающими элементами; находить знакомые буквы в ряду правильно и зеркально изображенных букв.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Закрепить навык чтения слогов с пройденными буквами.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Сформировать навыки осознанного чтения слов и предложений с пройденными буквами.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lastRenderedPageBreak/>
        <w:t xml:space="preserve">Познакомить с некоторыми правилами правописания (раздельное написание слов в предложении, употребление прописной буквы в начале предложения и в именах собственных, точка в конце предложения, написание </w:t>
      </w:r>
      <w:proofErr w:type="spellStart"/>
      <w:r w:rsidRPr="002C69E0">
        <w:rPr>
          <w:rFonts w:ascii="Times New Roman" w:hAnsi="Times New Roman"/>
          <w:i/>
          <w:iCs/>
          <w:sz w:val="24"/>
          <w:szCs w:val="24"/>
        </w:rPr>
        <w:t>жи</w:t>
      </w:r>
      <w:proofErr w:type="spellEnd"/>
      <w:r w:rsidRPr="002C69E0">
        <w:rPr>
          <w:rFonts w:ascii="Times New Roman" w:hAnsi="Times New Roman"/>
          <w:sz w:val="24"/>
          <w:szCs w:val="24"/>
        </w:rPr>
        <w:t xml:space="preserve"> </w:t>
      </w:r>
      <w:r w:rsidRPr="002C69E0">
        <w:rPr>
          <w:rFonts w:ascii="Times New Roman" w:hAnsi="Times New Roman"/>
          <w:i/>
          <w:iCs/>
          <w:sz w:val="24"/>
          <w:szCs w:val="24"/>
        </w:rPr>
        <w:t>-</w:t>
      </w:r>
      <w:r w:rsidRPr="002C69E0">
        <w:rPr>
          <w:rFonts w:ascii="Times New Roman" w:hAnsi="Times New Roman"/>
          <w:sz w:val="24"/>
          <w:szCs w:val="24"/>
        </w:rPr>
        <w:t xml:space="preserve"> </w:t>
      </w:r>
      <w:r w:rsidRPr="002C69E0">
        <w:rPr>
          <w:rFonts w:ascii="Times New Roman" w:hAnsi="Times New Roman"/>
          <w:i/>
          <w:iCs/>
          <w:sz w:val="24"/>
          <w:szCs w:val="24"/>
        </w:rPr>
        <w:t>ши</w:t>
      </w:r>
      <w:r w:rsidRPr="002C69E0">
        <w:rPr>
          <w:rFonts w:ascii="Times New Roman" w:hAnsi="Times New Roman"/>
          <w:sz w:val="24"/>
          <w:szCs w:val="24"/>
        </w:rPr>
        <w:t xml:space="preserve"> с буквой И).</w:t>
      </w:r>
    </w:p>
    <w:p w:rsidR="00DC6335" w:rsidRPr="002C69E0" w:rsidRDefault="00DC6335" w:rsidP="00DC6335">
      <w:pPr>
        <w:spacing w:after="0" w:line="240" w:lineRule="auto"/>
        <w:ind w:firstLine="540"/>
        <w:jc w:val="center"/>
        <w:rPr>
          <w:rFonts w:ascii="Times New Roman" w:hAnsi="Times New Roman"/>
          <w:i/>
          <w:sz w:val="24"/>
          <w:szCs w:val="24"/>
        </w:rPr>
      </w:pPr>
      <w:r w:rsidRPr="002C69E0">
        <w:rPr>
          <w:rFonts w:ascii="Times New Roman" w:hAnsi="Times New Roman"/>
          <w:b/>
          <w:bCs/>
          <w:i/>
          <w:sz w:val="24"/>
          <w:szCs w:val="24"/>
        </w:rPr>
        <w:t>Развитие связной речи и речевого общения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Воспитывать активное произвольное внимание к речи, совершенствовать умение вслушиваться в обращенную речь, понимать ее содержание, слышать ошибки в чужой и своей речи.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Совершенствовать умение отвечать на вопросы кратко и полно, задавать вопросы, вести диалог, выслушивать друг друга до конца.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Учить составлять рассказы-описания, а затем и загадки-описания о предметах и объектах по образцу, предложенному плану; связно рассказывать о содержании серии сюжетных картинок и сюжетной картины по предложенному педагогом или коллективно составленному плану.</w:t>
      </w:r>
    </w:p>
    <w:p w:rsidR="00DC6335" w:rsidRPr="002C69E0" w:rsidRDefault="00DC6335" w:rsidP="00DC633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Совершенствовать навык пересказа хорошо знакомых сказок и коротких текстов.</w:t>
      </w:r>
    </w:p>
    <w:p w:rsidR="00DC6335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Совершенствовать умение «</w:t>
      </w:r>
      <w:proofErr w:type="spellStart"/>
      <w:r w:rsidRPr="002C69E0">
        <w:rPr>
          <w:rFonts w:ascii="Times New Roman" w:hAnsi="Times New Roman"/>
          <w:sz w:val="24"/>
          <w:szCs w:val="24"/>
        </w:rPr>
        <w:t>оречевлять</w:t>
      </w:r>
      <w:proofErr w:type="spellEnd"/>
      <w:r w:rsidRPr="002C69E0">
        <w:rPr>
          <w:rFonts w:ascii="Times New Roman" w:hAnsi="Times New Roman"/>
          <w:sz w:val="24"/>
          <w:szCs w:val="24"/>
        </w:rPr>
        <w:t>» игровую ситуацию и на этой основе развивать коммуникативную функцию речи.</w:t>
      </w:r>
    </w:p>
    <w:p w:rsidR="00C11210" w:rsidRDefault="00C11210" w:rsidP="00C11210">
      <w:pPr>
        <w:pStyle w:val="Default"/>
        <w:ind w:firstLine="567"/>
        <w:jc w:val="both"/>
        <w:rPr>
          <w:szCs w:val="28"/>
        </w:rPr>
      </w:pPr>
      <w:r w:rsidRPr="000856EB">
        <w:rPr>
          <w:szCs w:val="28"/>
        </w:rPr>
        <w:t xml:space="preserve">Коррекционно-развивающая работа учителя-логопеда с ребенком </w:t>
      </w:r>
      <w:r>
        <w:rPr>
          <w:szCs w:val="28"/>
        </w:rPr>
        <w:t>осуществляется в рамках тематическ</w:t>
      </w:r>
      <w:r w:rsidR="00C50B15">
        <w:rPr>
          <w:szCs w:val="28"/>
        </w:rPr>
        <w:t>ого планирования на учебный год.</w:t>
      </w:r>
    </w:p>
    <w:p w:rsidR="00DC6335" w:rsidRPr="002C69E0" w:rsidRDefault="00DC6335" w:rsidP="00DC6335">
      <w:pPr>
        <w:pStyle w:val="31"/>
        <w:spacing w:line="240" w:lineRule="auto"/>
        <w:ind w:firstLine="567"/>
        <w:jc w:val="center"/>
        <w:rPr>
          <w:b/>
          <w:color w:val="auto"/>
        </w:rPr>
      </w:pPr>
      <w:bookmarkStart w:id="11" w:name="_Toc420598545"/>
      <w:bookmarkStart w:id="12" w:name="_Toc420597631"/>
      <w:bookmarkStart w:id="13" w:name="_Toc422496187"/>
      <w:bookmarkStart w:id="14" w:name="_Toc485825613"/>
      <w:r w:rsidRPr="002C69E0">
        <w:rPr>
          <w:b/>
          <w:color w:val="auto"/>
        </w:rPr>
        <w:t>2.</w:t>
      </w:r>
      <w:r w:rsidR="00A0180F">
        <w:rPr>
          <w:b/>
          <w:color w:val="auto"/>
        </w:rPr>
        <w:t>1</w:t>
      </w:r>
      <w:r w:rsidRPr="002C69E0">
        <w:rPr>
          <w:b/>
          <w:color w:val="auto"/>
        </w:rPr>
        <w:t>.4. Художественно-эстетическое развитие</w:t>
      </w:r>
      <w:bookmarkEnd w:id="4"/>
      <w:bookmarkEnd w:id="11"/>
      <w:bookmarkEnd w:id="12"/>
      <w:bookmarkEnd w:id="13"/>
      <w:bookmarkEnd w:id="14"/>
    </w:p>
    <w:p w:rsidR="00DC6335" w:rsidRPr="002C69E0" w:rsidRDefault="00DC6335" w:rsidP="00DC63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В образовательной области «Художественно-эстетическое развитие» основными задачами образовательной деятельности с </w:t>
      </w:r>
      <w:r w:rsidR="00C44014">
        <w:rPr>
          <w:rFonts w:ascii="Times New Roman" w:hAnsi="Times New Roman"/>
          <w:sz w:val="24"/>
          <w:szCs w:val="24"/>
        </w:rPr>
        <w:t>ребенком с ОВЗ</w:t>
      </w:r>
      <w:r w:rsidRPr="002C69E0">
        <w:rPr>
          <w:rFonts w:ascii="Times New Roman" w:hAnsi="Times New Roman"/>
          <w:sz w:val="24"/>
          <w:szCs w:val="24"/>
        </w:rPr>
        <w:t xml:space="preserve"> являются создание условий </w:t>
      </w:r>
      <w:proofErr w:type="gramStart"/>
      <w:r w:rsidRPr="002C69E0">
        <w:rPr>
          <w:rFonts w:ascii="Times New Roman" w:hAnsi="Times New Roman"/>
          <w:sz w:val="24"/>
          <w:szCs w:val="24"/>
        </w:rPr>
        <w:t>для</w:t>
      </w:r>
      <w:proofErr w:type="gramEnd"/>
      <w:r w:rsidRPr="002C69E0">
        <w:rPr>
          <w:rFonts w:ascii="Times New Roman" w:hAnsi="Times New Roman"/>
          <w:sz w:val="24"/>
          <w:szCs w:val="24"/>
        </w:rPr>
        <w:t xml:space="preserve">: </w:t>
      </w:r>
    </w:p>
    <w:p w:rsidR="00DC6335" w:rsidRPr="002C69E0" w:rsidRDefault="00DC6335" w:rsidP="00DC6335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развития у </w:t>
      </w:r>
      <w:r w:rsidR="00C44014">
        <w:rPr>
          <w:rFonts w:ascii="Times New Roman" w:hAnsi="Times New Roman"/>
          <w:sz w:val="24"/>
          <w:szCs w:val="24"/>
        </w:rPr>
        <w:t>ребенка</w:t>
      </w:r>
      <w:r w:rsidRPr="002C69E0">
        <w:rPr>
          <w:rFonts w:ascii="Times New Roman" w:hAnsi="Times New Roman"/>
          <w:sz w:val="24"/>
          <w:szCs w:val="24"/>
        </w:rPr>
        <w:t xml:space="preserve">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</w:t>
      </w:r>
    </w:p>
    <w:p w:rsidR="00DC6335" w:rsidRPr="002C69E0" w:rsidRDefault="00DC6335" w:rsidP="00DC6335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развития способности к восприятию музыки, художественной литературы, фольклора; </w:t>
      </w:r>
    </w:p>
    <w:p w:rsidR="00DC6335" w:rsidRPr="002C69E0" w:rsidRDefault="00DC6335" w:rsidP="00DC6335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</w:t>
      </w:r>
    </w:p>
    <w:p w:rsidR="00DC6335" w:rsidRPr="002C69E0" w:rsidRDefault="00DC6335" w:rsidP="00DC63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69E0">
        <w:rPr>
          <w:rFonts w:ascii="Times New Roman" w:hAnsi="Times New Roman"/>
          <w:sz w:val="24"/>
          <w:szCs w:val="24"/>
        </w:rPr>
        <w:t xml:space="preserve">В сфере развития у </w:t>
      </w:r>
      <w:r w:rsidR="00C44014">
        <w:rPr>
          <w:rFonts w:ascii="Times New Roman" w:hAnsi="Times New Roman"/>
          <w:sz w:val="24"/>
          <w:szCs w:val="24"/>
        </w:rPr>
        <w:t>ребенка</w:t>
      </w:r>
      <w:r w:rsidRPr="002C69E0">
        <w:rPr>
          <w:rFonts w:ascii="Times New Roman" w:hAnsi="Times New Roman"/>
          <w:sz w:val="24"/>
          <w:szCs w:val="24"/>
        </w:rPr>
        <w:t xml:space="preserve"> интереса к эстетической стороне действительности, ознакомления с разными видами и жанрами искусства, в том числе народного творчества,</w:t>
      </w:r>
      <w:r w:rsidRPr="002C69E0">
        <w:rPr>
          <w:rFonts w:ascii="Times New Roman" w:hAnsi="Times New Roman"/>
          <w:i/>
          <w:sz w:val="24"/>
          <w:szCs w:val="24"/>
        </w:rPr>
        <w:t xml:space="preserve"> </w:t>
      </w:r>
      <w:r w:rsidRPr="002C69E0">
        <w:rPr>
          <w:rFonts w:ascii="Times New Roman" w:hAnsi="Times New Roman"/>
          <w:sz w:val="24"/>
          <w:szCs w:val="24"/>
        </w:rPr>
        <w:t>Программа относит к образовательной области художественно-эстетического развития приобщение детей к эстетическому познанию и переживанию мира, к искусству и культуре в широком смысле, а также творческую деятельность детей в изобразительном, пластическом, музыкальном, литературном и др</w:t>
      </w:r>
      <w:r w:rsidR="00C44014">
        <w:rPr>
          <w:rFonts w:ascii="Times New Roman" w:hAnsi="Times New Roman"/>
          <w:sz w:val="24"/>
          <w:szCs w:val="24"/>
        </w:rPr>
        <w:t>угих</w:t>
      </w:r>
      <w:r w:rsidRPr="002C69E0">
        <w:rPr>
          <w:rFonts w:ascii="Times New Roman" w:hAnsi="Times New Roman"/>
          <w:sz w:val="24"/>
          <w:szCs w:val="24"/>
        </w:rPr>
        <w:t xml:space="preserve"> видах художественно-творческой деятельности. </w:t>
      </w:r>
      <w:proofErr w:type="gramEnd"/>
    </w:p>
    <w:p w:rsidR="00DC6335" w:rsidRPr="002C69E0" w:rsidRDefault="00DC6335" w:rsidP="00DC63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Эстетическое отношение к миру опирается, прежде всего, на восприятие действительности разными органами чувств. Взрослые способствуют накоплению у </w:t>
      </w:r>
      <w:r w:rsidR="001825AF">
        <w:rPr>
          <w:rFonts w:ascii="Times New Roman" w:hAnsi="Times New Roman"/>
          <w:sz w:val="24"/>
          <w:szCs w:val="24"/>
        </w:rPr>
        <w:t>ребенка</w:t>
      </w:r>
      <w:r w:rsidRPr="002C69E0">
        <w:rPr>
          <w:rFonts w:ascii="Times New Roman" w:hAnsi="Times New Roman"/>
          <w:sz w:val="24"/>
          <w:szCs w:val="24"/>
        </w:rPr>
        <w:t xml:space="preserve"> сенсорного опыта, обогащению чувственных впечатлений, развитию эмоциональной отзывчивости на красоту природы и рукотворного мира, сопереживания персонажам художественной литературы и фольклора. </w:t>
      </w:r>
    </w:p>
    <w:p w:rsidR="00DC6335" w:rsidRPr="002C69E0" w:rsidRDefault="00DC6335" w:rsidP="00DC63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Взрослые знакомят </w:t>
      </w:r>
      <w:r w:rsidR="001825AF">
        <w:rPr>
          <w:rFonts w:ascii="Times New Roman" w:hAnsi="Times New Roman"/>
          <w:sz w:val="24"/>
          <w:szCs w:val="24"/>
        </w:rPr>
        <w:t>ребенка</w:t>
      </w:r>
      <w:r w:rsidRPr="002C69E0">
        <w:rPr>
          <w:rFonts w:ascii="Times New Roman" w:hAnsi="Times New Roman"/>
          <w:sz w:val="24"/>
          <w:szCs w:val="24"/>
        </w:rPr>
        <w:t xml:space="preserve"> с классическими произведениями литературы, живописи, музыки, театрального искусства, произведениями народного творчества, рассматривают иллюстрации в художественных альбомах, организуют экскурсии на природу, в музеи, демонстрируют фильмы соответствующего содержания, обращаются к другим источникам художественно-эстетической информации.</w:t>
      </w:r>
    </w:p>
    <w:p w:rsidR="00DC6335" w:rsidRPr="002C69E0" w:rsidRDefault="00DC6335" w:rsidP="00DC63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69E0">
        <w:rPr>
          <w:rFonts w:ascii="Times New Roman" w:hAnsi="Times New Roman"/>
          <w:sz w:val="24"/>
          <w:szCs w:val="24"/>
        </w:rPr>
        <w:t xml:space="preserve">В сфере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 взрослые создают возможности для творческого самовыражения </w:t>
      </w:r>
      <w:r w:rsidR="001825AF">
        <w:rPr>
          <w:rFonts w:ascii="Times New Roman" w:hAnsi="Times New Roman"/>
          <w:sz w:val="24"/>
          <w:szCs w:val="24"/>
        </w:rPr>
        <w:t>ребенка</w:t>
      </w:r>
      <w:r w:rsidRPr="002C69E0">
        <w:rPr>
          <w:rFonts w:ascii="Times New Roman" w:hAnsi="Times New Roman"/>
          <w:sz w:val="24"/>
          <w:szCs w:val="24"/>
        </w:rPr>
        <w:t xml:space="preserve">: поддерживают инициативу, </w:t>
      </w:r>
      <w:r w:rsidRPr="002C69E0">
        <w:rPr>
          <w:rFonts w:ascii="Times New Roman" w:hAnsi="Times New Roman"/>
          <w:sz w:val="24"/>
          <w:szCs w:val="24"/>
        </w:rPr>
        <w:lastRenderedPageBreak/>
        <w:t xml:space="preserve">стремление к импровизации при самостоятельном воплощении ребенком художественных замыслов; вовлекают </w:t>
      </w:r>
      <w:r w:rsidR="001825AF">
        <w:rPr>
          <w:rFonts w:ascii="Times New Roman" w:hAnsi="Times New Roman"/>
          <w:sz w:val="24"/>
          <w:szCs w:val="24"/>
        </w:rPr>
        <w:t>ребенка</w:t>
      </w:r>
      <w:r w:rsidRPr="002C69E0">
        <w:rPr>
          <w:rFonts w:ascii="Times New Roman" w:hAnsi="Times New Roman"/>
          <w:sz w:val="24"/>
          <w:szCs w:val="24"/>
        </w:rPr>
        <w:t xml:space="preserve"> в разные виды художественно-эстетической деятельности, в сюжетно-ролевые и режиссерские игры, помогают осваивать различные средства, материалы, способы реализации замыслов. </w:t>
      </w:r>
      <w:proofErr w:type="gramEnd"/>
    </w:p>
    <w:p w:rsidR="00DC6335" w:rsidRPr="002C69E0" w:rsidRDefault="00DC6335" w:rsidP="00DC63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В изобразительной деятельности (рисовании, лепке) и художественном конструировании взрослые предлагают </w:t>
      </w:r>
      <w:r w:rsidR="005C2B04">
        <w:rPr>
          <w:rFonts w:ascii="Times New Roman" w:hAnsi="Times New Roman"/>
          <w:sz w:val="24"/>
          <w:szCs w:val="24"/>
        </w:rPr>
        <w:t>ребенку</w:t>
      </w:r>
      <w:r w:rsidRPr="002C69E0">
        <w:rPr>
          <w:rFonts w:ascii="Times New Roman" w:hAnsi="Times New Roman"/>
          <w:sz w:val="24"/>
          <w:szCs w:val="24"/>
        </w:rPr>
        <w:t xml:space="preserve"> экспериментировать с цветом, придумывать и создавать композицию; осваивать различные художественные техники, использовать разнообразные материалы и средства. </w:t>
      </w:r>
    </w:p>
    <w:p w:rsidR="00DC6335" w:rsidRPr="002C69E0" w:rsidRDefault="00DC6335" w:rsidP="00DC63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В музыкальной деятельности (танцах, пении, игре на детских музыкальных инструментах) – создавать художественные образы с помощью пластических средств, ритма, темпа, высоты и силы звука. </w:t>
      </w:r>
    </w:p>
    <w:p w:rsidR="00DC6335" w:rsidRPr="002C69E0" w:rsidRDefault="00DC6335" w:rsidP="00DC63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В театрализованной деятельности, сюжетно-ролевой и режиссерской игре – языковыми средствами, средствами мимики, пантомимы, интонации передавать характер, переживания, настроения персонажей.</w:t>
      </w:r>
    </w:p>
    <w:p w:rsidR="00DC6335" w:rsidRPr="002C69E0" w:rsidRDefault="00DC6335" w:rsidP="00DC6335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C69E0">
        <w:rPr>
          <w:rFonts w:ascii="Times New Roman" w:hAnsi="Times New Roman"/>
          <w:b/>
          <w:sz w:val="24"/>
          <w:szCs w:val="24"/>
        </w:rPr>
        <w:t xml:space="preserve">Основное содержание образовательной деятельности </w:t>
      </w:r>
    </w:p>
    <w:p w:rsidR="00DC6335" w:rsidRPr="002C69E0" w:rsidRDefault="00DC6335" w:rsidP="00DC6335">
      <w:pPr>
        <w:widowControl w:val="0"/>
        <w:shd w:val="clear" w:color="auto" w:fill="FFFFFF"/>
        <w:tabs>
          <w:tab w:val="left" w:pos="891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Основной формой организации работы с </w:t>
      </w:r>
      <w:r w:rsidR="005C2B04">
        <w:rPr>
          <w:rFonts w:ascii="Times New Roman" w:hAnsi="Times New Roman"/>
          <w:sz w:val="24"/>
          <w:szCs w:val="24"/>
        </w:rPr>
        <w:t>ребенком</w:t>
      </w:r>
      <w:r w:rsidRPr="002C69E0">
        <w:rPr>
          <w:rFonts w:ascii="Times New Roman" w:hAnsi="Times New Roman"/>
          <w:sz w:val="24"/>
          <w:szCs w:val="24"/>
        </w:rPr>
        <w:t xml:space="preserve"> становятся занятия, в ходе которых решаются более сложные задачи, связанные с формированием операционально-технических умений. На этих занятиях особое внимание обращается на проявления </w:t>
      </w:r>
      <w:r w:rsidR="00023CFF">
        <w:rPr>
          <w:rFonts w:ascii="Times New Roman" w:hAnsi="Times New Roman"/>
          <w:sz w:val="24"/>
          <w:szCs w:val="24"/>
        </w:rPr>
        <w:t>ребенком</w:t>
      </w:r>
      <w:r w:rsidRPr="002C69E0">
        <w:rPr>
          <w:rFonts w:ascii="Times New Roman" w:hAnsi="Times New Roman"/>
          <w:sz w:val="24"/>
          <w:szCs w:val="24"/>
        </w:rPr>
        <w:t xml:space="preserve"> самостоятельности и творчества.</w:t>
      </w:r>
    </w:p>
    <w:p w:rsidR="00DC6335" w:rsidRPr="002C69E0" w:rsidRDefault="00DC6335" w:rsidP="00DC6335">
      <w:pPr>
        <w:spacing w:after="0" w:line="240" w:lineRule="auto"/>
        <w:ind w:right="-7" w:firstLine="540"/>
        <w:jc w:val="center"/>
        <w:rPr>
          <w:rFonts w:ascii="Times New Roman" w:hAnsi="Times New Roman"/>
          <w:i/>
          <w:sz w:val="24"/>
          <w:szCs w:val="24"/>
        </w:rPr>
      </w:pPr>
      <w:r w:rsidRPr="002C69E0">
        <w:rPr>
          <w:rFonts w:ascii="Times New Roman" w:hAnsi="Times New Roman"/>
          <w:b/>
          <w:bCs/>
          <w:i/>
          <w:sz w:val="24"/>
          <w:szCs w:val="24"/>
        </w:rPr>
        <w:t>Восприятие художественной литературы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Развивать интерес к художественной литературе, навык слушания художественных произведений, формировать эмоциональное отношение к </w:t>
      </w:r>
      <w:proofErr w:type="gramStart"/>
      <w:r w:rsidRPr="002C69E0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2C69E0">
        <w:rPr>
          <w:rFonts w:ascii="Times New Roman" w:hAnsi="Times New Roman"/>
          <w:sz w:val="24"/>
          <w:szCs w:val="24"/>
        </w:rPr>
        <w:t>, к поступкам героев; учить высказывать свое отношение к прочитанному.</w:t>
      </w:r>
    </w:p>
    <w:p w:rsidR="00DC6335" w:rsidRPr="002C69E0" w:rsidRDefault="00DC6335" w:rsidP="00DC633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Знакомить с жанровыми особенностями сказок, рассказов, стихотворений.</w:t>
      </w:r>
    </w:p>
    <w:p w:rsidR="00DC6335" w:rsidRPr="002C69E0" w:rsidRDefault="00DC6335" w:rsidP="00DC633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Учить </w:t>
      </w:r>
      <w:proofErr w:type="gramStart"/>
      <w:r w:rsidRPr="002C69E0">
        <w:rPr>
          <w:rFonts w:ascii="Times New Roman" w:hAnsi="Times New Roman"/>
          <w:sz w:val="24"/>
          <w:szCs w:val="24"/>
        </w:rPr>
        <w:t>выразительно</w:t>
      </w:r>
      <w:proofErr w:type="gramEnd"/>
      <w:r w:rsidRPr="002C69E0">
        <w:rPr>
          <w:rFonts w:ascii="Times New Roman" w:hAnsi="Times New Roman"/>
          <w:sz w:val="24"/>
          <w:szCs w:val="24"/>
        </w:rPr>
        <w:t xml:space="preserve"> читать стихи, участвовать в инсценировках.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Формировать интерес к художественному оформлению книг, совершенствовать навык рассматривания иллюстраций. Учить сравнивать иллюстрации разных художников к одному произведению.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Создавать условия для развития способностей и талантов, заложенных природой. Способствовать выражению эмоциональных проявлений.</w:t>
      </w:r>
    </w:p>
    <w:p w:rsidR="00DC6335" w:rsidRPr="002C69E0" w:rsidRDefault="00DC6335" w:rsidP="00DC6335">
      <w:pPr>
        <w:spacing w:after="0" w:line="240" w:lineRule="auto"/>
        <w:ind w:firstLine="540"/>
        <w:jc w:val="center"/>
        <w:rPr>
          <w:rFonts w:ascii="Times New Roman" w:hAnsi="Times New Roman"/>
          <w:i/>
          <w:sz w:val="24"/>
          <w:szCs w:val="24"/>
        </w:rPr>
      </w:pPr>
      <w:r w:rsidRPr="002C69E0">
        <w:rPr>
          <w:rFonts w:ascii="Times New Roman" w:hAnsi="Times New Roman"/>
          <w:b/>
          <w:bCs/>
          <w:i/>
          <w:sz w:val="24"/>
          <w:szCs w:val="24"/>
        </w:rPr>
        <w:t>Конструктивно-модельная деятельность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Совершенствовать </w:t>
      </w:r>
      <w:proofErr w:type="gramStart"/>
      <w:r w:rsidRPr="002C69E0">
        <w:rPr>
          <w:rFonts w:ascii="Times New Roman" w:hAnsi="Times New Roman"/>
          <w:sz w:val="24"/>
          <w:szCs w:val="24"/>
        </w:rPr>
        <w:t>конструктивный</w:t>
      </w:r>
      <w:proofErr w:type="gramEnd"/>
      <w:r w:rsidRPr="002C69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9E0">
        <w:rPr>
          <w:rFonts w:ascii="Times New Roman" w:hAnsi="Times New Roman"/>
          <w:sz w:val="24"/>
          <w:szCs w:val="24"/>
        </w:rPr>
        <w:t>праксис</w:t>
      </w:r>
      <w:proofErr w:type="spellEnd"/>
      <w:r w:rsidRPr="002C69E0">
        <w:rPr>
          <w:rFonts w:ascii="Times New Roman" w:hAnsi="Times New Roman"/>
          <w:sz w:val="24"/>
          <w:szCs w:val="24"/>
        </w:rPr>
        <w:t xml:space="preserve"> в работе с разрезными картинками (4-12 частей со всеми видами разрезов), </w:t>
      </w:r>
      <w:proofErr w:type="spellStart"/>
      <w:r w:rsidRPr="002C69E0">
        <w:rPr>
          <w:rFonts w:ascii="Times New Roman" w:hAnsi="Times New Roman"/>
          <w:sz w:val="24"/>
          <w:szCs w:val="24"/>
        </w:rPr>
        <w:t>пазлами</w:t>
      </w:r>
      <w:proofErr w:type="spellEnd"/>
      <w:r w:rsidRPr="002C69E0">
        <w:rPr>
          <w:rFonts w:ascii="Times New Roman" w:hAnsi="Times New Roman"/>
          <w:sz w:val="24"/>
          <w:szCs w:val="24"/>
        </w:rPr>
        <w:t>, кубиками с картинками по всем изучаемым лексическим темам.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Развивать </w:t>
      </w:r>
      <w:proofErr w:type="gramStart"/>
      <w:r w:rsidRPr="002C69E0">
        <w:rPr>
          <w:rFonts w:ascii="Times New Roman" w:hAnsi="Times New Roman"/>
          <w:sz w:val="24"/>
          <w:szCs w:val="24"/>
        </w:rPr>
        <w:t>конструктивный</w:t>
      </w:r>
      <w:proofErr w:type="gramEnd"/>
      <w:r w:rsidRPr="002C69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9E0">
        <w:rPr>
          <w:rFonts w:ascii="Times New Roman" w:hAnsi="Times New Roman"/>
          <w:sz w:val="24"/>
          <w:szCs w:val="24"/>
        </w:rPr>
        <w:t>праксис</w:t>
      </w:r>
      <w:proofErr w:type="spellEnd"/>
      <w:r w:rsidRPr="002C69E0">
        <w:rPr>
          <w:rFonts w:ascii="Times New Roman" w:hAnsi="Times New Roman"/>
          <w:sz w:val="24"/>
          <w:szCs w:val="24"/>
        </w:rPr>
        <w:t xml:space="preserve"> и тонкую пальцевую моторику в работе с дидактическими игрушками, играми, в пальчиковой гимнастике.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Совершенствовать навыки сооружения построек по образцу, схеме, описанию – из разнообразных по форме и величине деталей (кубиков, брусков, цилиндров, конусов, пластин), выделять и называть части построек, определять их назначение и пространственное расположение, заменять одни детали другими.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Формировать навык коллективного сооружения построек в соответствии с общим замыслом.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Совершенствовать навыки работы с бумагой, учить складывать лист бумаги вчетверо, создавать объемные фигуры (корзинка, кубик, лодочка), работать по готовой выкройке.</w:t>
      </w:r>
    </w:p>
    <w:p w:rsidR="00DC6335" w:rsidRPr="002C69E0" w:rsidRDefault="00DC6335" w:rsidP="00DC633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Продолжать учить выполнять поделки из природного материала.</w:t>
      </w:r>
    </w:p>
    <w:p w:rsidR="00DC6335" w:rsidRPr="002C69E0" w:rsidRDefault="00DC6335" w:rsidP="00DC6335">
      <w:pPr>
        <w:spacing w:after="0" w:line="240" w:lineRule="auto"/>
        <w:ind w:firstLine="540"/>
        <w:jc w:val="center"/>
        <w:rPr>
          <w:rFonts w:ascii="Times New Roman" w:hAnsi="Times New Roman"/>
          <w:i/>
          <w:sz w:val="24"/>
          <w:szCs w:val="24"/>
        </w:rPr>
      </w:pPr>
      <w:r w:rsidRPr="002C69E0">
        <w:rPr>
          <w:rFonts w:ascii="Times New Roman" w:hAnsi="Times New Roman"/>
          <w:b/>
          <w:bCs/>
          <w:i/>
          <w:sz w:val="24"/>
          <w:szCs w:val="24"/>
        </w:rPr>
        <w:t>Изобразительная деятельность</w:t>
      </w:r>
    </w:p>
    <w:p w:rsidR="00DC6335" w:rsidRPr="002C69E0" w:rsidRDefault="00DC6335" w:rsidP="00DC6335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b/>
          <w:bCs/>
          <w:sz w:val="24"/>
          <w:szCs w:val="24"/>
        </w:rPr>
        <w:t>Рисование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Совершенствовать изобразительные навыки, умение передавать в рисунке образы предметов и явлений окружающей действительности на основе собственных наблюдений.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lastRenderedPageBreak/>
        <w:t>Учить передавать пространственное расположение предметов и явлений на листе бумаги, движение фигур и объектов.</w:t>
      </w:r>
    </w:p>
    <w:p w:rsidR="00DC6335" w:rsidRPr="002C69E0" w:rsidRDefault="00DC6335" w:rsidP="00DC633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Совершенствовать композиционные умения.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Способствовать дальнейшему овладению разными способами рисования различными изобразительными материалами: гуашью, акварелью, цветными карандашами, цветными мелками, пастелью, угольным карандашом.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Развивать чувство цвета, знакомить с новыми цветами и цветовыми оттенками, учить смешивать краски для получения новых цветов и оттенков. Учить передавать оттенки цвета при работе карандашом, изменяя нажим.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Продолжать знакомить с народным декоративно-прикладным искусством (Городец, Гжель) и развивать декоративное творчество.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Расширять и углублять представления о разных видах и жанрах изобразительного искусства: графике, живописи.</w:t>
      </w:r>
    </w:p>
    <w:p w:rsidR="00DC6335" w:rsidRPr="002C69E0" w:rsidRDefault="00DC6335" w:rsidP="00DC6335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b/>
          <w:bCs/>
          <w:sz w:val="24"/>
          <w:szCs w:val="24"/>
        </w:rPr>
        <w:t>Аппликация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Совершенствовать навыки работы с ножницами, учить разрезать бумагу на полоски, вырезать круги из квадратов, овалы из прямоугольников; преобразовывать одни фигуры в другие (квадраты и прямоугольники – в полоски и т. п.).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Учить создавать изображения предметов, декоративные и сюжетные композиции из геометрических фигур.</w:t>
      </w:r>
    </w:p>
    <w:p w:rsidR="00DC6335" w:rsidRPr="002C69E0" w:rsidRDefault="00DC6335" w:rsidP="00DC6335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b/>
          <w:bCs/>
          <w:sz w:val="24"/>
          <w:szCs w:val="24"/>
        </w:rPr>
        <w:t>Лепка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Продолжать развивать интерес к лепке, закреплять навыки аккуратной лепки, совершенствовать навыки лепки предметов и объектов (пластическим, конструктивным и комбинированным способами) с натуры и по представлению из различных материалов (глина, пластилин, соленое тесто), передавая при этом характерные особенности и соблюдая пропорции. Формировать умение лепить мелкие детали. Совершенствовать умение украшать поделки рисунком с помощью стеки.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Учить создавать сюжетные композиции, объединяя фигуры и предметы в небольшие группы, предавать движения животных и людей.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Знакомить с особенностями декоративной лепки, учить лепить людей, животных, птиц по типу народных игрушек.</w:t>
      </w:r>
    </w:p>
    <w:p w:rsidR="00DC6335" w:rsidRPr="002C69E0" w:rsidRDefault="00DC6335" w:rsidP="00DC6335">
      <w:pPr>
        <w:spacing w:after="0" w:line="240" w:lineRule="auto"/>
        <w:ind w:right="-6" w:firstLine="540"/>
        <w:jc w:val="center"/>
        <w:rPr>
          <w:rFonts w:ascii="Times New Roman" w:hAnsi="Times New Roman"/>
          <w:i/>
          <w:sz w:val="24"/>
          <w:szCs w:val="24"/>
        </w:rPr>
      </w:pPr>
      <w:r w:rsidRPr="002C69E0">
        <w:rPr>
          <w:rFonts w:ascii="Times New Roman" w:hAnsi="Times New Roman"/>
          <w:b/>
          <w:bCs/>
          <w:i/>
          <w:sz w:val="24"/>
          <w:szCs w:val="24"/>
        </w:rPr>
        <w:t>Музыкальное развитие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Развивать эмоциональную отзывчивость на музыку, прививать интерес и любовь к ней.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Формировать музыкальную культуру, знакомя с народной, классической и современной музыкой; с жизнью и творчеством известных композиторов. Продолжать развивать музыкальные способности, навыки пения и движения под музыку, игры на детских музыкальных инструментах.</w:t>
      </w:r>
    </w:p>
    <w:p w:rsidR="00DC6335" w:rsidRPr="002C69E0" w:rsidRDefault="00DC6335" w:rsidP="00DC633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b/>
          <w:bCs/>
          <w:sz w:val="24"/>
          <w:szCs w:val="24"/>
        </w:rPr>
        <w:t>Слушание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Учить различать жанры музыкальных произведений (песня, танец, марш), узнавать музыкальные произведения по вступлению, фрагменту мелодии.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Учить различать звуки по высоте в пределах квинты, звучание различных музыкальных инструментов (фортепиано, скрипка, балалайка, баян).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Развивать умение слушать и оценивать качество пения и игру на музыкальных инструментах других детей.</w:t>
      </w:r>
    </w:p>
    <w:p w:rsidR="00DC6335" w:rsidRPr="002C69E0" w:rsidRDefault="00DC6335" w:rsidP="00DC633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b/>
          <w:bCs/>
          <w:sz w:val="24"/>
          <w:szCs w:val="24"/>
        </w:rPr>
        <w:t>Пение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Обогащать музыкальные впечатления детей, развивать эмоциональную отзывчивость на песни разного характера. Совершенствовать певческие навыки, у</w:t>
      </w:r>
      <w:r w:rsidR="003B0A1C">
        <w:rPr>
          <w:rFonts w:ascii="Times New Roman" w:hAnsi="Times New Roman"/>
          <w:sz w:val="24"/>
          <w:szCs w:val="24"/>
        </w:rPr>
        <w:t>мение петь естественным голосом</w:t>
      </w:r>
      <w:r w:rsidRPr="002C69E0">
        <w:rPr>
          <w:rFonts w:ascii="Times New Roman" w:hAnsi="Times New Roman"/>
          <w:sz w:val="24"/>
          <w:szCs w:val="24"/>
        </w:rPr>
        <w:t xml:space="preserve">, без напряжения в диапазоне от «ре» первой октавы до «до » второй октавы; точно интонировать мелодию, ритмический рисунок, петь слаженно, учить брать дыхание между музыкальными фразами, четко произносить слова, петь умеренно </w:t>
      </w:r>
      <w:r w:rsidRPr="002C69E0">
        <w:rPr>
          <w:rFonts w:ascii="Times New Roman" w:hAnsi="Times New Roman"/>
          <w:sz w:val="24"/>
          <w:szCs w:val="24"/>
        </w:rPr>
        <w:lastRenderedPageBreak/>
        <w:t>громко и тихо, петь с музыкальным сопровождением и без него. Продолжать формирование навыков сольного пения.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b/>
          <w:bCs/>
          <w:sz w:val="24"/>
          <w:szCs w:val="24"/>
        </w:rPr>
        <w:t>Музыкально-ритмические движения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Развивать умение ритмично двигаться в соответствии с характером музыки, регистрами, динамикой, темпом. Учить менять движения в соответствии с двух- и трехчастной формой музыки. Развивать умение слышать сильную долю такта, ритмический рисунок. Формировать навыки выполнения танцевальных движений под музыку (кружение, «</w:t>
      </w:r>
      <w:proofErr w:type="spellStart"/>
      <w:r w:rsidRPr="002C69E0">
        <w:rPr>
          <w:rFonts w:ascii="Times New Roman" w:hAnsi="Times New Roman"/>
          <w:sz w:val="24"/>
          <w:szCs w:val="24"/>
        </w:rPr>
        <w:t>ковырялочка</w:t>
      </w:r>
      <w:proofErr w:type="spellEnd"/>
      <w:r w:rsidRPr="002C69E0">
        <w:rPr>
          <w:rFonts w:ascii="Times New Roman" w:hAnsi="Times New Roman"/>
          <w:sz w:val="24"/>
          <w:szCs w:val="24"/>
        </w:rPr>
        <w:t xml:space="preserve">», приставной шаг с приседанием, дробный шаг). Учить </w:t>
      </w:r>
      <w:proofErr w:type="gramStart"/>
      <w:r w:rsidRPr="002C69E0">
        <w:rPr>
          <w:rFonts w:ascii="Times New Roman" w:hAnsi="Times New Roman"/>
          <w:sz w:val="24"/>
          <w:szCs w:val="24"/>
        </w:rPr>
        <w:t>плавно</w:t>
      </w:r>
      <w:proofErr w:type="gramEnd"/>
      <w:r w:rsidRPr="002C69E0">
        <w:rPr>
          <w:rFonts w:ascii="Times New Roman" w:hAnsi="Times New Roman"/>
          <w:sz w:val="24"/>
          <w:szCs w:val="24"/>
        </w:rPr>
        <w:t xml:space="preserve"> поднимать руки вперед и в стороны и опускать их, двигаться в парах, отходить вперед от своего партнера. Учить пляскам, в которых используются эти элементы.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Прививать умение самостоятельно исполнять танцы и пляски, запоминая последовательность танцевальных движений.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Учить отражать в движении и игровых ситуациях образы животных и птиц, выразительно, ритмично выполнять движения с предметами, согласовывая их с характером музыки.</w:t>
      </w:r>
    </w:p>
    <w:p w:rsidR="00DC6335" w:rsidRPr="002C69E0" w:rsidRDefault="00DC6335" w:rsidP="00DC633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b/>
          <w:bCs/>
          <w:sz w:val="24"/>
          <w:szCs w:val="24"/>
        </w:rPr>
        <w:t>Игра на детских музыкальных инструментах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Отрабатывать навыки игры в ансамбле. Совершенствовать приемы игры на металлофоне и ударных инструментах, активизируя самостоятельность. Учить </w:t>
      </w:r>
      <w:proofErr w:type="gramStart"/>
      <w:r w:rsidRPr="002C69E0">
        <w:rPr>
          <w:rFonts w:ascii="Times New Roman" w:hAnsi="Times New Roman"/>
          <w:sz w:val="24"/>
          <w:szCs w:val="24"/>
        </w:rPr>
        <w:t>точно</w:t>
      </w:r>
      <w:proofErr w:type="gramEnd"/>
      <w:r w:rsidRPr="002C69E0">
        <w:rPr>
          <w:rFonts w:ascii="Times New Roman" w:hAnsi="Times New Roman"/>
          <w:sz w:val="24"/>
          <w:szCs w:val="24"/>
        </w:rPr>
        <w:t xml:space="preserve"> передавать мелодию, ритмический рисунок, одновременно начинать и заканчивать игру. Совершенствовать навык </w:t>
      </w:r>
      <w:proofErr w:type="gramStart"/>
      <w:r w:rsidRPr="002C69E0">
        <w:rPr>
          <w:rFonts w:ascii="Times New Roman" w:hAnsi="Times New Roman"/>
          <w:sz w:val="24"/>
          <w:szCs w:val="24"/>
        </w:rPr>
        <w:t>самостоятельного</w:t>
      </w:r>
      <w:proofErr w:type="gramEnd"/>
      <w:r w:rsidRPr="002C69E0">
        <w:rPr>
          <w:rFonts w:ascii="Times New Roman" w:hAnsi="Times New Roman"/>
          <w:sz w:val="24"/>
          <w:szCs w:val="24"/>
        </w:rPr>
        <w:t xml:space="preserve"> инструментального </w:t>
      </w:r>
      <w:proofErr w:type="spellStart"/>
      <w:r w:rsidRPr="002C69E0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2C69E0">
        <w:rPr>
          <w:rFonts w:ascii="Times New Roman" w:hAnsi="Times New Roman"/>
          <w:sz w:val="24"/>
          <w:szCs w:val="24"/>
        </w:rPr>
        <w:t>.</w:t>
      </w:r>
    </w:p>
    <w:p w:rsidR="00DC6335" w:rsidRPr="002C69E0" w:rsidRDefault="00DC6335" w:rsidP="00DC6335">
      <w:pPr>
        <w:pStyle w:val="31"/>
        <w:spacing w:line="240" w:lineRule="auto"/>
        <w:ind w:firstLine="567"/>
        <w:jc w:val="center"/>
        <w:rPr>
          <w:b/>
          <w:color w:val="auto"/>
        </w:rPr>
      </w:pPr>
      <w:bookmarkStart w:id="15" w:name="_Toc420598546"/>
      <w:bookmarkStart w:id="16" w:name="_Toc420597632"/>
      <w:bookmarkStart w:id="17" w:name="_Toc419228632"/>
      <w:bookmarkStart w:id="18" w:name="_Toc422496188"/>
      <w:bookmarkStart w:id="19" w:name="_Toc485825614"/>
      <w:r w:rsidRPr="002C69E0">
        <w:rPr>
          <w:b/>
          <w:color w:val="auto"/>
        </w:rPr>
        <w:t>2.</w:t>
      </w:r>
      <w:r w:rsidR="00A0180F">
        <w:rPr>
          <w:b/>
          <w:color w:val="auto"/>
        </w:rPr>
        <w:t>1</w:t>
      </w:r>
      <w:r w:rsidRPr="002C69E0">
        <w:rPr>
          <w:b/>
          <w:color w:val="auto"/>
        </w:rPr>
        <w:t>.5. Физическое развитие</w:t>
      </w:r>
      <w:bookmarkEnd w:id="15"/>
      <w:bookmarkEnd w:id="16"/>
      <w:bookmarkEnd w:id="17"/>
      <w:bookmarkEnd w:id="18"/>
      <w:bookmarkEnd w:id="19"/>
    </w:p>
    <w:p w:rsidR="00DC6335" w:rsidRPr="002C69E0" w:rsidRDefault="00DC6335" w:rsidP="00DC63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В области физического развития ребенка основными задачами образовательной деятельности являются создание условий </w:t>
      </w:r>
      <w:proofErr w:type="gramStart"/>
      <w:r w:rsidRPr="002C69E0">
        <w:rPr>
          <w:rFonts w:ascii="Times New Roman" w:hAnsi="Times New Roman"/>
          <w:sz w:val="24"/>
          <w:szCs w:val="24"/>
        </w:rPr>
        <w:t>для</w:t>
      </w:r>
      <w:proofErr w:type="gramEnd"/>
      <w:r w:rsidRPr="002C69E0">
        <w:rPr>
          <w:rFonts w:ascii="Times New Roman" w:hAnsi="Times New Roman"/>
          <w:sz w:val="24"/>
          <w:szCs w:val="24"/>
        </w:rPr>
        <w:t xml:space="preserve">: </w:t>
      </w:r>
    </w:p>
    <w:p w:rsidR="00DC6335" w:rsidRPr="002C69E0" w:rsidRDefault="00DC6335" w:rsidP="00DC6335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становления у </w:t>
      </w:r>
      <w:r w:rsidR="006D5073">
        <w:rPr>
          <w:rFonts w:ascii="Times New Roman" w:hAnsi="Times New Roman"/>
          <w:sz w:val="24"/>
          <w:szCs w:val="24"/>
        </w:rPr>
        <w:t>ребенка</w:t>
      </w:r>
      <w:r w:rsidRPr="002C69E0">
        <w:rPr>
          <w:rFonts w:ascii="Times New Roman" w:hAnsi="Times New Roman"/>
          <w:sz w:val="24"/>
          <w:szCs w:val="24"/>
        </w:rPr>
        <w:t xml:space="preserve"> ценностей здорового образа жизни;</w:t>
      </w:r>
    </w:p>
    <w:p w:rsidR="00DC6335" w:rsidRPr="002C69E0" w:rsidRDefault="00DC6335" w:rsidP="00DC6335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др.);</w:t>
      </w:r>
    </w:p>
    <w:p w:rsidR="00DC6335" w:rsidRPr="002C69E0" w:rsidRDefault="00DC6335" w:rsidP="00DC6335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развития представлений о своем теле и своих физических возможностях;</w:t>
      </w:r>
    </w:p>
    <w:p w:rsidR="00DC6335" w:rsidRPr="002C69E0" w:rsidRDefault="00DC6335" w:rsidP="00DC6335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приобретения двигательного опыта и совершенствования двигательной активности; </w:t>
      </w:r>
    </w:p>
    <w:p w:rsidR="00DC6335" w:rsidRPr="002C69E0" w:rsidRDefault="00DC6335" w:rsidP="00DC6335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формирования начальных представлений о некоторых видах спорта, овладения подвижными играми с правилами.</w:t>
      </w:r>
    </w:p>
    <w:p w:rsidR="00DC6335" w:rsidRPr="002C69E0" w:rsidRDefault="00DC6335" w:rsidP="00DC63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i/>
          <w:sz w:val="24"/>
          <w:szCs w:val="24"/>
        </w:rPr>
        <w:t>В сфере становления у детей ценностей здорового образа жизни в</w:t>
      </w:r>
      <w:r w:rsidRPr="002C69E0">
        <w:rPr>
          <w:rFonts w:ascii="Times New Roman" w:hAnsi="Times New Roman"/>
          <w:sz w:val="24"/>
          <w:szCs w:val="24"/>
        </w:rPr>
        <w:t>зрослые способствуют развитию у детей ответственного отношения к своему здоровью. 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правил, в том числе правил здорового питания, закаливания и пр. Взрослые 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навыков. Создают возможности для активного участия детей в оздоровительных мероприятиях.</w:t>
      </w:r>
    </w:p>
    <w:p w:rsidR="00DC6335" w:rsidRPr="002C69E0" w:rsidRDefault="00DC6335" w:rsidP="00DC63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i/>
          <w:sz w:val="24"/>
          <w:szCs w:val="24"/>
        </w:rPr>
        <w:t>В сфере совершенствования двигательной активности детей, развития представлений о своем теле и своих физических возможностях, формировании начальных представлений о спорте в</w:t>
      </w:r>
      <w:r w:rsidRPr="002C69E0">
        <w:rPr>
          <w:rFonts w:ascii="Times New Roman" w:hAnsi="Times New Roman"/>
          <w:sz w:val="24"/>
          <w:szCs w:val="24"/>
        </w:rPr>
        <w:t>зрослые уделяют специальное внимание развитию у ребенка представлений о своем теле, произвольности действий и движений ребенка.</w:t>
      </w:r>
    </w:p>
    <w:p w:rsidR="00DC6335" w:rsidRPr="002C69E0" w:rsidRDefault="00DC6335" w:rsidP="00DC63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69E0">
        <w:rPr>
          <w:rFonts w:ascii="Times New Roman" w:hAnsi="Times New Roman"/>
          <w:sz w:val="24"/>
          <w:szCs w:val="24"/>
        </w:rPr>
        <w:t xml:space="preserve">Для удовлетворения естественной потребности детей в движении, взрослые организуют пространственную среду с соответствующим оборудованием как внутри помещения, так и на внешней территории (горки, качели и т. п.); подвижные игры (как свободные, так и по правилам), занятия, которые способствуют получению детьми положительных эмоций от двигательной активности, развитию ловкости, координации движений, силы, гибкости, правильного формирования опорно-двигательной системы детского организма. </w:t>
      </w:r>
      <w:proofErr w:type="gramEnd"/>
    </w:p>
    <w:p w:rsidR="00DC6335" w:rsidRPr="002C69E0" w:rsidRDefault="00DC6335" w:rsidP="00DC63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lastRenderedPageBreak/>
        <w:t>Взрослые поддерживают интерес детей к подвижным играм, занятиям на спортивных снарядах, упражнениям в беге, прыжках, лазании, метании и др.; побуждают детей выполнять физические упражнения, способствующие развитию равновесия, координации движений, ловкости, гибкости, быстроты.</w:t>
      </w:r>
    </w:p>
    <w:p w:rsidR="00DC6335" w:rsidRPr="002C69E0" w:rsidRDefault="00DC6335" w:rsidP="00DC63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Взрослые проводят физкультурные занятия, организуют спортивные игры в помещении и на воздухе, спортивные праздники; развивают у детей интерес к различным видам спорта, предоставляют </w:t>
      </w:r>
      <w:r w:rsidR="006D5073">
        <w:rPr>
          <w:rFonts w:ascii="Times New Roman" w:hAnsi="Times New Roman"/>
          <w:sz w:val="24"/>
          <w:szCs w:val="24"/>
        </w:rPr>
        <w:t>ребенку</w:t>
      </w:r>
      <w:r w:rsidRPr="002C69E0">
        <w:rPr>
          <w:rFonts w:ascii="Times New Roman" w:hAnsi="Times New Roman"/>
          <w:sz w:val="24"/>
          <w:szCs w:val="24"/>
        </w:rPr>
        <w:t xml:space="preserve"> возможность кататься на лыжах, ездить на велосипеде, плавать, заниматься другими видами двигательной активности.</w:t>
      </w:r>
    </w:p>
    <w:p w:rsidR="00DC6335" w:rsidRPr="002C69E0" w:rsidRDefault="00DC6335" w:rsidP="00DC6335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C69E0">
        <w:rPr>
          <w:rFonts w:ascii="Times New Roman" w:hAnsi="Times New Roman"/>
          <w:b/>
          <w:sz w:val="24"/>
          <w:szCs w:val="24"/>
        </w:rPr>
        <w:t xml:space="preserve">Основное содержание образовательной деятельности </w:t>
      </w:r>
    </w:p>
    <w:p w:rsidR="00DC6335" w:rsidRPr="002C69E0" w:rsidRDefault="00DC6335" w:rsidP="00DC6335">
      <w:pPr>
        <w:widowControl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В х</w:t>
      </w:r>
      <w:r w:rsidR="006D5073">
        <w:rPr>
          <w:rFonts w:ascii="Times New Roman" w:hAnsi="Times New Roman"/>
          <w:sz w:val="24"/>
          <w:szCs w:val="24"/>
        </w:rPr>
        <w:t>оде физического воспитания ребенка</w:t>
      </w:r>
      <w:r w:rsidRPr="002C69E0">
        <w:rPr>
          <w:rFonts w:ascii="Times New Roman" w:hAnsi="Times New Roman"/>
          <w:sz w:val="24"/>
          <w:szCs w:val="24"/>
        </w:rPr>
        <w:t xml:space="preserve"> с ТНР большое значение приобретает формирование осознанного понимания необходимости здорового образа жизни, интереса и стремления заниматься спортом, желания участвовать в подвижных и спортивных играх со сверстниками и самим организовывать их. </w:t>
      </w:r>
    </w:p>
    <w:p w:rsidR="00DC6335" w:rsidRPr="002C69E0" w:rsidRDefault="00DC6335" w:rsidP="00DC6335">
      <w:pPr>
        <w:widowControl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На занятиях физкультурой реализуются принципы ее адаптивности, концентричности в выборе содержания работы. Этот принцип обеспечивает непрерывность, преемственность в обучении и воспитании. В структуре каждого занятия выделяются разминочная, основная и релаксационная части. В процессе разминки мышечно-суставной аппарат ребенка подготавливается к активным физическим нагрузкам, которые предполагаются в основной части занятия.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торможения.</w:t>
      </w:r>
    </w:p>
    <w:p w:rsidR="00DC6335" w:rsidRPr="002C69E0" w:rsidRDefault="00DC6335" w:rsidP="00DC63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Продолжается физическое развитие </w:t>
      </w:r>
      <w:r w:rsidR="006D5073">
        <w:rPr>
          <w:rFonts w:ascii="Times New Roman" w:hAnsi="Times New Roman"/>
          <w:sz w:val="24"/>
          <w:szCs w:val="24"/>
        </w:rPr>
        <w:t>ребенка</w:t>
      </w:r>
      <w:r w:rsidRPr="002C69E0">
        <w:rPr>
          <w:rFonts w:ascii="Times New Roman" w:hAnsi="Times New Roman"/>
          <w:sz w:val="24"/>
          <w:szCs w:val="24"/>
        </w:rPr>
        <w:t xml:space="preserve"> (объем движений, сила, ловкость, выносливость, гибкость, </w:t>
      </w:r>
      <w:proofErr w:type="spellStart"/>
      <w:r w:rsidRPr="002C69E0">
        <w:rPr>
          <w:rFonts w:ascii="Times New Roman" w:hAnsi="Times New Roman"/>
          <w:sz w:val="24"/>
          <w:szCs w:val="24"/>
        </w:rPr>
        <w:t>координированность</w:t>
      </w:r>
      <w:proofErr w:type="spellEnd"/>
      <w:r w:rsidRPr="002C69E0">
        <w:rPr>
          <w:rFonts w:ascii="Times New Roman" w:hAnsi="Times New Roman"/>
          <w:sz w:val="24"/>
          <w:szCs w:val="24"/>
        </w:rPr>
        <w:t xml:space="preserve"> движений). Потребность в ежедневной осознанной двигательной деятельности формируется в различные режимные моменты: на утренней зарядке, на прогулках, в самостоятельной деятельности, во время спортивных досугов и т.п. </w:t>
      </w:r>
    </w:p>
    <w:p w:rsidR="00DC6335" w:rsidRPr="002C69E0" w:rsidRDefault="00DC6335" w:rsidP="00DC63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Физическое воспитание связано с развитием музыкально-</w:t>
      </w:r>
      <w:proofErr w:type="gramStart"/>
      <w:r w:rsidRPr="002C69E0">
        <w:rPr>
          <w:rFonts w:ascii="Times New Roman" w:hAnsi="Times New Roman"/>
          <w:sz w:val="24"/>
          <w:szCs w:val="24"/>
        </w:rPr>
        <w:t>ритмических движений</w:t>
      </w:r>
      <w:proofErr w:type="gramEnd"/>
      <w:r w:rsidRPr="002C69E0">
        <w:rPr>
          <w:rFonts w:ascii="Times New Roman" w:hAnsi="Times New Roman"/>
          <w:sz w:val="24"/>
          <w:szCs w:val="24"/>
        </w:rPr>
        <w:t xml:space="preserve">, с занятиями </w:t>
      </w:r>
      <w:proofErr w:type="spellStart"/>
      <w:r w:rsidRPr="002C69E0">
        <w:rPr>
          <w:rFonts w:ascii="Times New Roman" w:hAnsi="Times New Roman"/>
          <w:sz w:val="24"/>
          <w:szCs w:val="24"/>
        </w:rPr>
        <w:t>логоритмикой</w:t>
      </w:r>
      <w:proofErr w:type="spellEnd"/>
      <w:r w:rsidRPr="002C69E0">
        <w:rPr>
          <w:rFonts w:ascii="Times New Roman" w:hAnsi="Times New Roman"/>
          <w:sz w:val="24"/>
          <w:szCs w:val="24"/>
        </w:rPr>
        <w:t>, подвижными играми. Кроме этого, проводятся р</w:t>
      </w:r>
      <w:r w:rsidR="006D5073">
        <w:rPr>
          <w:rFonts w:ascii="Times New Roman" w:hAnsi="Times New Roman"/>
          <w:sz w:val="24"/>
          <w:szCs w:val="24"/>
        </w:rPr>
        <w:t>азличные виды гимнастик</w:t>
      </w:r>
      <w:r w:rsidRPr="002C69E0">
        <w:rPr>
          <w:rFonts w:ascii="Times New Roman" w:hAnsi="Times New Roman"/>
          <w:sz w:val="24"/>
          <w:szCs w:val="24"/>
        </w:rPr>
        <w:t xml:space="preserve">, закаливающие процедуры, подвижные игры, игры со спортивными элементами,  спортивные праздники и развлечения. </w:t>
      </w:r>
      <w:r w:rsidR="006D5073">
        <w:rPr>
          <w:rFonts w:ascii="Times New Roman" w:hAnsi="Times New Roman"/>
          <w:sz w:val="24"/>
          <w:szCs w:val="24"/>
        </w:rPr>
        <w:t>В</w:t>
      </w:r>
      <w:r w:rsidRPr="002C69E0">
        <w:rPr>
          <w:rFonts w:ascii="Times New Roman" w:hAnsi="Times New Roman"/>
          <w:sz w:val="24"/>
          <w:szCs w:val="24"/>
        </w:rPr>
        <w:t xml:space="preserve"> бассейн</w:t>
      </w:r>
      <w:r w:rsidR="006D5073">
        <w:rPr>
          <w:rFonts w:ascii="Times New Roman" w:hAnsi="Times New Roman"/>
          <w:sz w:val="24"/>
          <w:szCs w:val="24"/>
        </w:rPr>
        <w:t>е</w:t>
      </w:r>
      <w:r w:rsidRPr="002C69E0">
        <w:rPr>
          <w:rFonts w:ascii="Times New Roman" w:hAnsi="Times New Roman"/>
          <w:sz w:val="24"/>
          <w:szCs w:val="24"/>
        </w:rPr>
        <w:t xml:space="preserve"> </w:t>
      </w:r>
      <w:r w:rsidR="006D5073">
        <w:rPr>
          <w:rFonts w:ascii="Times New Roman" w:hAnsi="Times New Roman"/>
          <w:sz w:val="24"/>
          <w:szCs w:val="24"/>
        </w:rPr>
        <w:t>ребенка</w:t>
      </w:r>
      <w:r w:rsidRPr="002C69E0">
        <w:rPr>
          <w:rFonts w:ascii="Times New Roman" w:hAnsi="Times New Roman"/>
          <w:sz w:val="24"/>
          <w:szCs w:val="24"/>
        </w:rPr>
        <w:t xml:space="preserve"> обучают плаванию, организуя в бассейне спортивные праздники и другие спортивные мероприятия.</w:t>
      </w:r>
    </w:p>
    <w:p w:rsidR="00DC6335" w:rsidRPr="002C69E0" w:rsidRDefault="00DC6335" w:rsidP="00DC6335">
      <w:pPr>
        <w:widowControl w:val="0"/>
        <w:shd w:val="clear" w:color="auto" w:fill="FFFFFF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Продолжается работа по формированию правильной осанки, организованности, самостоятельности, инициативы. </w:t>
      </w:r>
      <w:r w:rsidR="005F796D">
        <w:rPr>
          <w:noProof/>
        </w:rPr>
        <w:pict>
          <v:line id="Прямая соединительная линия 1" o:spid="_x0000_s1026" style="position:absolute;left:0;text-align:left;z-index:251660288;visibility:visible;mso-wrap-distance-top:-8e-5mm;mso-wrap-distance-bottom:-8e-5mm;mso-position-horizontal-relative:margin;mso-position-vertical-relative:text" from="-413pt,9.75pt" to="-94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" strokeweight=".64mm">
            <v:stroke joinstyle="miter"/>
            <w10:wrap anchorx="margin"/>
          </v:line>
        </w:pict>
      </w:r>
      <w:r w:rsidR="005F796D">
        <w:rPr>
          <w:noProof/>
        </w:rPr>
        <w:pict>
          <v:line id="Прямая соединительная линия 7" o:spid="_x0000_s1027" style="position:absolute;left:0;text-align:left;flip:x y;z-index:251661312;visibility:visible;mso-position-horizontal-relative:margin;mso-position-vertical-relative:text" from="190.45pt,9.05pt" to="19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" strokeweight=".12mm">
            <v:stroke joinstyle="miter"/>
            <w10:wrap anchorx="margin"/>
          </v:line>
        </w:pict>
      </w:r>
      <w:r w:rsidRPr="002C69E0">
        <w:rPr>
          <w:rFonts w:ascii="Times New Roman" w:hAnsi="Times New Roman"/>
          <w:sz w:val="24"/>
          <w:szCs w:val="24"/>
        </w:rPr>
        <w:t xml:space="preserve">Во время игр и упражнений </w:t>
      </w:r>
      <w:r w:rsidR="006D5073">
        <w:rPr>
          <w:rFonts w:ascii="Times New Roman" w:hAnsi="Times New Roman"/>
          <w:sz w:val="24"/>
          <w:szCs w:val="24"/>
        </w:rPr>
        <w:t>ребенок</w:t>
      </w:r>
      <w:r w:rsidRPr="002C69E0">
        <w:rPr>
          <w:rFonts w:ascii="Times New Roman" w:hAnsi="Times New Roman"/>
          <w:sz w:val="24"/>
          <w:szCs w:val="24"/>
        </w:rPr>
        <w:t xml:space="preserve"> уч</w:t>
      </w:r>
      <w:r w:rsidR="006D5073">
        <w:rPr>
          <w:rFonts w:ascii="Times New Roman" w:hAnsi="Times New Roman"/>
          <w:sz w:val="24"/>
          <w:szCs w:val="24"/>
        </w:rPr>
        <w:t>и</w:t>
      </w:r>
      <w:r w:rsidRPr="002C69E0">
        <w:rPr>
          <w:rFonts w:ascii="Times New Roman" w:hAnsi="Times New Roman"/>
          <w:sz w:val="24"/>
          <w:szCs w:val="24"/>
        </w:rPr>
        <w:t>тся соблюдать правила, участву</w:t>
      </w:r>
      <w:r w:rsidR="006D5073">
        <w:rPr>
          <w:rFonts w:ascii="Times New Roman" w:hAnsi="Times New Roman"/>
          <w:sz w:val="24"/>
          <w:szCs w:val="24"/>
        </w:rPr>
        <w:t>е</w:t>
      </w:r>
      <w:r w:rsidRPr="002C69E0">
        <w:rPr>
          <w:rFonts w:ascii="Times New Roman" w:hAnsi="Times New Roman"/>
          <w:sz w:val="24"/>
          <w:szCs w:val="24"/>
        </w:rPr>
        <w:t xml:space="preserve">т в подготовке и уборке места проведения занятий. Взрослые привлекают </w:t>
      </w:r>
      <w:r w:rsidR="006D5073">
        <w:rPr>
          <w:rFonts w:ascii="Times New Roman" w:hAnsi="Times New Roman"/>
          <w:sz w:val="24"/>
          <w:szCs w:val="24"/>
        </w:rPr>
        <w:t>его</w:t>
      </w:r>
      <w:r w:rsidRPr="002C69E0">
        <w:rPr>
          <w:rFonts w:ascii="Times New Roman" w:hAnsi="Times New Roman"/>
          <w:sz w:val="24"/>
          <w:szCs w:val="24"/>
        </w:rPr>
        <w:t xml:space="preserve"> к посильному участию в подготовке физкультурных праздников, спортивных досугов, создают условия для проявления </w:t>
      </w:r>
      <w:r w:rsidR="006D5073">
        <w:rPr>
          <w:rFonts w:ascii="Times New Roman" w:hAnsi="Times New Roman"/>
          <w:sz w:val="24"/>
          <w:szCs w:val="24"/>
        </w:rPr>
        <w:t>его</w:t>
      </w:r>
      <w:r w:rsidRPr="002C69E0">
        <w:rPr>
          <w:rFonts w:ascii="Times New Roman" w:hAnsi="Times New Roman"/>
          <w:sz w:val="24"/>
          <w:szCs w:val="24"/>
        </w:rPr>
        <w:t xml:space="preserve"> творческих способностей в ходе изготовления спортивных атрибутов и т. д.</w:t>
      </w:r>
    </w:p>
    <w:p w:rsidR="00DC6335" w:rsidRPr="002C69E0" w:rsidRDefault="00DC6335" w:rsidP="00DC6335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В этот возрастной период в занятия с </w:t>
      </w:r>
      <w:r w:rsidR="006D5073">
        <w:rPr>
          <w:rFonts w:ascii="Times New Roman" w:hAnsi="Times New Roman"/>
          <w:sz w:val="24"/>
          <w:szCs w:val="24"/>
        </w:rPr>
        <w:t>ребенком</w:t>
      </w:r>
      <w:r w:rsidRPr="002C69E0">
        <w:rPr>
          <w:rFonts w:ascii="Times New Roman" w:hAnsi="Times New Roman"/>
          <w:sz w:val="24"/>
          <w:szCs w:val="24"/>
        </w:rPr>
        <w:t xml:space="preserve"> вводятся комплексы аэробики, а также различные импровизационные задания, способствующие развитию двигательной креативности </w:t>
      </w:r>
      <w:r w:rsidR="006D5073">
        <w:rPr>
          <w:rFonts w:ascii="Times New Roman" w:hAnsi="Times New Roman"/>
          <w:sz w:val="24"/>
          <w:szCs w:val="24"/>
        </w:rPr>
        <w:t>ребенка</w:t>
      </w:r>
      <w:r w:rsidRPr="002C69E0">
        <w:rPr>
          <w:rFonts w:ascii="Times New Roman" w:hAnsi="Times New Roman"/>
          <w:sz w:val="24"/>
          <w:szCs w:val="24"/>
        </w:rPr>
        <w:t xml:space="preserve">. </w:t>
      </w:r>
    </w:p>
    <w:p w:rsidR="00DC6335" w:rsidRPr="002C69E0" w:rsidRDefault="00DC6335" w:rsidP="00DC63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Для организации работы с </w:t>
      </w:r>
      <w:r w:rsidR="006D5073">
        <w:rPr>
          <w:rFonts w:ascii="Times New Roman" w:hAnsi="Times New Roman"/>
          <w:sz w:val="24"/>
          <w:szCs w:val="24"/>
        </w:rPr>
        <w:t>ребенком</w:t>
      </w:r>
      <w:r w:rsidRPr="002C69E0">
        <w:rPr>
          <w:rFonts w:ascii="Times New Roman" w:hAnsi="Times New Roman"/>
          <w:sz w:val="24"/>
          <w:szCs w:val="24"/>
        </w:rPr>
        <w:t xml:space="preserve"> активно используется время, предусмотренное для </w:t>
      </w:r>
      <w:r w:rsidR="006D5073">
        <w:rPr>
          <w:rFonts w:ascii="Times New Roman" w:hAnsi="Times New Roman"/>
          <w:sz w:val="24"/>
          <w:szCs w:val="24"/>
        </w:rPr>
        <w:t>его</w:t>
      </w:r>
      <w:r w:rsidRPr="002C69E0">
        <w:rPr>
          <w:rFonts w:ascii="Times New Roman" w:hAnsi="Times New Roman"/>
          <w:sz w:val="24"/>
          <w:szCs w:val="24"/>
        </w:rPr>
        <w:t xml:space="preserve"> самостоятельной деятельности. </w:t>
      </w:r>
      <w:r w:rsidRPr="002C69E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На этой ступени обучения важно вовлекать </w:t>
      </w:r>
      <w:r w:rsidR="006D5073">
        <w:rPr>
          <w:rFonts w:ascii="Times New Roman" w:hAnsi="Times New Roman"/>
          <w:bCs/>
          <w:sz w:val="24"/>
          <w:szCs w:val="24"/>
          <w:shd w:val="clear" w:color="auto" w:fill="FFFFFF"/>
        </w:rPr>
        <w:t>ребенка</w:t>
      </w:r>
      <w:r w:rsidRPr="002C69E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 ТНР в различные игры-экспериментирования, викторины, </w:t>
      </w:r>
      <w:r w:rsidRPr="002C69E0">
        <w:rPr>
          <w:rFonts w:ascii="Times New Roman" w:hAnsi="Times New Roman"/>
          <w:sz w:val="24"/>
          <w:szCs w:val="24"/>
        </w:rPr>
        <w:t xml:space="preserve">игры-этюды, жестовые игры, предлагать им иллюстративный и аудиальный материал </w:t>
      </w:r>
      <w:r w:rsidRPr="002C69E0">
        <w:rPr>
          <w:rFonts w:ascii="Times New Roman" w:hAnsi="Times New Roman"/>
          <w:bCs/>
          <w:sz w:val="24"/>
          <w:szCs w:val="24"/>
          <w:shd w:val="clear" w:color="auto" w:fill="FFFFFF"/>
        </w:rPr>
        <w:t>и т.п.</w:t>
      </w:r>
      <w:r w:rsidRPr="002C69E0">
        <w:rPr>
          <w:rFonts w:ascii="Times New Roman" w:hAnsi="Times New Roman"/>
          <w:sz w:val="24"/>
          <w:szCs w:val="24"/>
        </w:rPr>
        <w:t>, связанный с личной гигиеной, режимом дня, здоровым образом жизни.</w:t>
      </w:r>
    </w:p>
    <w:p w:rsidR="00DC6335" w:rsidRPr="002C69E0" w:rsidRDefault="00DC6335" w:rsidP="00DC633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В этот период педагоги разнообразят условия для формирования у </w:t>
      </w:r>
      <w:r w:rsidR="006D5073">
        <w:rPr>
          <w:rFonts w:ascii="Times New Roman" w:hAnsi="Times New Roman"/>
          <w:sz w:val="24"/>
          <w:szCs w:val="24"/>
        </w:rPr>
        <w:t>ребенка</w:t>
      </w:r>
      <w:r w:rsidRPr="002C69E0">
        <w:rPr>
          <w:rFonts w:ascii="Times New Roman" w:hAnsi="Times New Roman"/>
          <w:sz w:val="24"/>
          <w:szCs w:val="24"/>
        </w:rPr>
        <w:t xml:space="preserve"> правильных гигиенических навыков, организуя для этого соответствующую безопасную, привлекательную для </w:t>
      </w:r>
      <w:r w:rsidR="006D5073">
        <w:rPr>
          <w:rFonts w:ascii="Times New Roman" w:hAnsi="Times New Roman"/>
          <w:sz w:val="24"/>
          <w:szCs w:val="24"/>
        </w:rPr>
        <w:t>него</w:t>
      </w:r>
      <w:r w:rsidRPr="002C69E0">
        <w:rPr>
          <w:rFonts w:ascii="Times New Roman" w:hAnsi="Times New Roman"/>
          <w:sz w:val="24"/>
          <w:szCs w:val="24"/>
        </w:rPr>
        <w:t xml:space="preserve">, современную, эстетичную бытовую среду. </w:t>
      </w:r>
      <w:r w:rsidR="006D5073">
        <w:rPr>
          <w:rFonts w:ascii="Times New Roman" w:hAnsi="Times New Roman"/>
          <w:sz w:val="24"/>
          <w:szCs w:val="24"/>
        </w:rPr>
        <w:t>Ребенка</w:t>
      </w:r>
      <w:r w:rsidRPr="002C69E0">
        <w:rPr>
          <w:rFonts w:ascii="Times New Roman" w:hAnsi="Times New Roman"/>
          <w:sz w:val="24"/>
          <w:szCs w:val="24"/>
        </w:rPr>
        <w:t xml:space="preserve"> стимулируют к самостоятельному выражению своих потребностей, к осуществлению процессов личной гигиены, их правильной организации (умывание, мытье рук, уход за </w:t>
      </w:r>
      <w:r w:rsidRPr="002C69E0">
        <w:rPr>
          <w:rFonts w:ascii="Times New Roman" w:hAnsi="Times New Roman"/>
          <w:sz w:val="24"/>
          <w:szCs w:val="24"/>
        </w:rPr>
        <w:lastRenderedPageBreak/>
        <w:t>своим внешним видом, использование носового платка, салфетки, столовых приборов, уход за полостью рта, соблюдение режима дня, уход за вещами и игрушками).</w:t>
      </w:r>
    </w:p>
    <w:p w:rsidR="00DC6335" w:rsidRPr="002C69E0" w:rsidRDefault="00DC6335" w:rsidP="00DC63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В этот период является значимым расширение и уточнение представлений </w:t>
      </w:r>
      <w:r w:rsidR="00C30076">
        <w:rPr>
          <w:rFonts w:ascii="Times New Roman" w:hAnsi="Times New Roman"/>
          <w:sz w:val="24"/>
          <w:szCs w:val="24"/>
        </w:rPr>
        <w:t>ребенка</w:t>
      </w:r>
      <w:r w:rsidRPr="002C69E0">
        <w:rPr>
          <w:rFonts w:ascii="Times New Roman" w:hAnsi="Times New Roman"/>
          <w:sz w:val="24"/>
          <w:szCs w:val="24"/>
        </w:rPr>
        <w:t xml:space="preserve"> о человеке (себе, сверстнике и взрослом), об особенностях внешнего вида здорового и заболевшего человека, об особенностях своего здоровья. Взрослые продолжают знакомить </w:t>
      </w:r>
      <w:r w:rsidR="00C30076">
        <w:rPr>
          <w:rFonts w:ascii="Times New Roman" w:hAnsi="Times New Roman"/>
          <w:sz w:val="24"/>
          <w:szCs w:val="24"/>
        </w:rPr>
        <w:t>ребенка</w:t>
      </w:r>
      <w:r w:rsidRPr="002C69E0">
        <w:rPr>
          <w:rFonts w:ascii="Times New Roman" w:hAnsi="Times New Roman"/>
          <w:sz w:val="24"/>
          <w:szCs w:val="24"/>
        </w:rPr>
        <w:t xml:space="preserve"> на доступном </w:t>
      </w:r>
      <w:r w:rsidR="00C30076">
        <w:rPr>
          <w:rFonts w:ascii="Times New Roman" w:hAnsi="Times New Roman"/>
          <w:sz w:val="24"/>
          <w:szCs w:val="24"/>
        </w:rPr>
        <w:t>его</w:t>
      </w:r>
      <w:r w:rsidRPr="002C69E0">
        <w:rPr>
          <w:rFonts w:ascii="Times New Roman" w:hAnsi="Times New Roman"/>
          <w:sz w:val="24"/>
          <w:szCs w:val="24"/>
        </w:rPr>
        <w:t xml:space="preserve"> восприятию уровне со строением тела человека, с назначением отдельных органов и систем, а также дают </w:t>
      </w:r>
      <w:r w:rsidR="00C30076">
        <w:rPr>
          <w:rFonts w:ascii="Times New Roman" w:hAnsi="Times New Roman"/>
          <w:sz w:val="24"/>
          <w:szCs w:val="24"/>
        </w:rPr>
        <w:t>ему</w:t>
      </w:r>
      <w:r w:rsidRPr="002C69E0">
        <w:rPr>
          <w:rFonts w:ascii="Times New Roman" w:hAnsi="Times New Roman"/>
          <w:sz w:val="24"/>
          <w:szCs w:val="24"/>
        </w:rPr>
        <w:t xml:space="preserve"> элементарные, но значимые представления о целостности организма. В этом возрасте </w:t>
      </w:r>
      <w:r w:rsidR="00C30076">
        <w:rPr>
          <w:rFonts w:ascii="Times New Roman" w:hAnsi="Times New Roman"/>
          <w:sz w:val="24"/>
          <w:szCs w:val="24"/>
        </w:rPr>
        <w:t>ребенок</w:t>
      </w:r>
      <w:r w:rsidRPr="002C69E0">
        <w:rPr>
          <w:rFonts w:ascii="Times New Roman" w:hAnsi="Times New Roman"/>
          <w:sz w:val="24"/>
          <w:szCs w:val="24"/>
        </w:rPr>
        <w:t xml:space="preserve"> уже достаточно осознанно мо</w:t>
      </w:r>
      <w:r w:rsidR="00C30076">
        <w:rPr>
          <w:rFonts w:ascii="Times New Roman" w:hAnsi="Times New Roman"/>
          <w:sz w:val="24"/>
          <w:szCs w:val="24"/>
        </w:rPr>
        <w:t>жет</w:t>
      </w:r>
      <w:r w:rsidRPr="002C69E0">
        <w:rPr>
          <w:rFonts w:ascii="Times New Roman" w:hAnsi="Times New Roman"/>
          <w:sz w:val="24"/>
          <w:szCs w:val="24"/>
        </w:rPr>
        <w:t xml:space="preserve"> воспринимать информацию о правилах здорового образа жизни, важности их соблюдения для здоровья человека, о вредных привычках, приводящих к болезням. Содержание раздела интегрируется с образовательной областью «Социально-коммуникативное развитие», формируя у </w:t>
      </w:r>
      <w:r w:rsidR="00C30076">
        <w:rPr>
          <w:rFonts w:ascii="Times New Roman" w:hAnsi="Times New Roman"/>
          <w:sz w:val="24"/>
          <w:szCs w:val="24"/>
        </w:rPr>
        <w:t>ребенка</w:t>
      </w:r>
      <w:r w:rsidRPr="002C69E0">
        <w:rPr>
          <w:rFonts w:ascii="Times New Roman" w:hAnsi="Times New Roman"/>
          <w:sz w:val="24"/>
          <w:szCs w:val="24"/>
        </w:rPr>
        <w:t xml:space="preserve"> представления об опасных и безопасных для здоровья ситуациях, а также о том, как их предупредить и как вести себя в случае их возникновения. Очень важно, чтобы </w:t>
      </w:r>
      <w:r w:rsidR="00C30076">
        <w:rPr>
          <w:rFonts w:ascii="Times New Roman" w:hAnsi="Times New Roman"/>
          <w:sz w:val="24"/>
          <w:szCs w:val="24"/>
        </w:rPr>
        <w:t>ребенок</w:t>
      </w:r>
      <w:r w:rsidRPr="002C69E0">
        <w:rPr>
          <w:rFonts w:ascii="Times New Roman" w:hAnsi="Times New Roman"/>
          <w:sz w:val="24"/>
          <w:szCs w:val="24"/>
        </w:rPr>
        <w:t xml:space="preserve"> усвоил речевые образцы того, как надо позвать взрослого на помощь в обстоятельствах нездоровья.</w:t>
      </w:r>
    </w:p>
    <w:p w:rsidR="00DC6335" w:rsidRPr="002C69E0" w:rsidRDefault="00DC6335" w:rsidP="00DC6335">
      <w:pPr>
        <w:spacing w:after="0" w:line="240" w:lineRule="auto"/>
        <w:ind w:firstLine="540"/>
        <w:jc w:val="center"/>
        <w:rPr>
          <w:rFonts w:ascii="Times New Roman" w:hAnsi="Times New Roman"/>
          <w:i/>
          <w:sz w:val="24"/>
          <w:szCs w:val="24"/>
        </w:rPr>
      </w:pPr>
      <w:r w:rsidRPr="002C69E0">
        <w:rPr>
          <w:rFonts w:ascii="Times New Roman" w:hAnsi="Times New Roman"/>
          <w:b/>
          <w:bCs/>
          <w:i/>
          <w:sz w:val="24"/>
          <w:szCs w:val="24"/>
        </w:rPr>
        <w:t>Физическая культура</w:t>
      </w:r>
    </w:p>
    <w:p w:rsidR="00DC6335" w:rsidRPr="002C69E0" w:rsidRDefault="008652F2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непрерывное </w:t>
      </w:r>
      <w:r w:rsidR="00DC6335" w:rsidRPr="002C69E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овершенствование двигательных </w:t>
      </w:r>
      <w:r w:rsidR="00DC6335" w:rsidRPr="002C69E0">
        <w:rPr>
          <w:rFonts w:ascii="Times New Roman" w:hAnsi="Times New Roman"/>
          <w:sz w:val="24"/>
          <w:szCs w:val="24"/>
        </w:rPr>
        <w:t>умений и навыков с учетом возрастных особенностей (психологических, физических и физиологических) детей шестого года жизни.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Развивать быстроту, силу, выносливость, гибкость, </w:t>
      </w:r>
      <w:proofErr w:type="spellStart"/>
      <w:r w:rsidRPr="002C69E0">
        <w:rPr>
          <w:rFonts w:ascii="Times New Roman" w:hAnsi="Times New Roman"/>
          <w:sz w:val="24"/>
          <w:szCs w:val="24"/>
        </w:rPr>
        <w:t>координированность</w:t>
      </w:r>
      <w:proofErr w:type="spellEnd"/>
      <w:r w:rsidRPr="002C69E0">
        <w:rPr>
          <w:rFonts w:ascii="Times New Roman" w:hAnsi="Times New Roman"/>
          <w:sz w:val="24"/>
          <w:szCs w:val="24"/>
        </w:rPr>
        <w:t xml:space="preserve"> и точность действий, способность поддерживать равновесие. Совершенствовать навыки ориентировки в пространстве.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Использовать такие формы работы, как игры-соревнования, эстафеты.</w:t>
      </w:r>
    </w:p>
    <w:p w:rsidR="00DC6335" w:rsidRPr="002C69E0" w:rsidRDefault="00DC6335" w:rsidP="00DC6335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b/>
          <w:bCs/>
          <w:sz w:val="24"/>
          <w:szCs w:val="24"/>
        </w:rPr>
        <w:t>Основные движения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bCs/>
          <w:i/>
          <w:iCs/>
          <w:sz w:val="24"/>
          <w:szCs w:val="24"/>
        </w:rPr>
        <w:t>Ходьба и бег</w:t>
      </w:r>
      <w:r w:rsidRPr="002C69E0">
        <w:rPr>
          <w:rFonts w:ascii="Times New Roman" w:hAnsi="Times New Roman"/>
          <w:sz w:val="24"/>
          <w:szCs w:val="24"/>
        </w:rPr>
        <w:t>.</w:t>
      </w:r>
      <w:r w:rsidRPr="002C69E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C69E0">
        <w:rPr>
          <w:rFonts w:ascii="Times New Roman" w:hAnsi="Times New Roman"/>
          <w:sz w:val="24"/>
          <w:szCs w:val="24"/>
        </w:rPr>
        <w:t>Совершенствовать навыки ходьбы на носках,</w:t>
      </w:r>
      <w:r w:rsidRPr="002C69E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C69E0">
        <w:rPr>
          <w:rFonts w:ascii="Times New Roman" w:hAnsi="Times New Roman"/>
          <w:sz w:val="24"/>
          <w:szCs w:val="24"/>
        </w:rPr>
        <w:t>на пятках,</w:t>
      </w:r>
      <w:r w:rsidRPr="002C69E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C69E0">
        <w:rPr>
          <w:rFonts w:ascii="Times New Roman" w:hAnsi="Times New Roman"/>
          <w:sz w:val="24"/>
          <w:szCs w:val="24"/>
        </w:rPr>
        <w:t>на</w:t>
      </w:r>
      <w:r w:rsidRPr="002C69E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C69E0">
        <w:rPr>
          <w:rFonts w:ascii="Times New Roman" w:hAnsi="Times New Roman"/>
          <w:sz w:val="24"/>
          <w:szCs w:val="24"/>
        </w:rPr>
        <w:t xml:space="preserve">наружных сторонах стоп, с высоким подниманием колена, в </w:t>
      </w:r>
      <w:proofErr w:type="spellStart"/>
      <w:r w:rsidRPr="002C69E0">
        <w:rPr>
          <w:rFonts w:ascii="Times New Roman" w:hAnsi="Times New Roman"/>
          <w:sz w:val="24"/>
          <w:szCs w:val="24"/>
        </w:rPr>
        <w:t>полуприседе</w:t>
      </w:r>
      <w:proofErr w:type="spellEnd"/>
      <w:r w:rsidRPr="002C69E0">
        <w:rPr>
          <w:rFonts w:ascii="Times New Roman" w:hAnsi="Times New Roman"/>
          <w:sz w:val="24"/>
          <w:szCs w:val="24"/>
        </w:rPr>
        <w:t>, перекатом с пятки на носок, мелким и широким шагом, приставным шагом влево и вправо. Совершенствовать навыки ходьбы в колонне по одному, по двое, по трое, с выполнением заданий педагога, имитационные движения. Обучать детей ходьбе в колонне.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Совершенствовать навыки бега на носках, с высоким подниманием колена, в колонне по одному, по двое, «змейкой», врассыпную, с преодолением препятствий, по наклонной доске вверх и вниз на носках.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Совершенствовать навыки ходьбы в чередовании с бегом, бега с различной скоростью, с изменением скорости, челночного бега.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bCs/>
          <w:i/>
          <w:iCs/>
          <w:sz w:val="24"/>
          <w:szCs w:val="24"/>
        </w:rPr>
        <w:t>Ползание и лазание</w:t>
      </w:r>
      <w:r w:rsidRPr="002C69E0">
        <w:rPr>
          <w:rFonts w:ascii="Times New Roman" w:hAnsi="Times New Roman"/>
          <w:sz w:val="24"/>
          <w:szCs w:val="24"/>
        </w:rPr>
        <w:t>.</w:t>
      </w:r>
      <w:r w:rsidRPr="002C69E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C69E0">
        <w:rPr>
          <w:rFonts w:ascii="Times New Roman" w:hAnsi="Times New Roman"/>
          <w:sz w:val="24"/>
          <w:szCs w:val="24"/>
        </w:rPr>
        <w:t>Совершенствовать умение ползать на четвереньках</w:t>
      </w:r>
      <w:r w:rsidRPr="002C69E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C69E0">
        <w:rPr>
          <w:rFonts w:ascii="Times New Roman" w:hAnsi="Times New Roman"/>
          <w:sz w:val="24"/>
          <w:szCs w:val="24"/>
        </w:rPr>
        <w:t xml:space="preserve">с опорой на колени и ладони; «змейкой» между предметами, толкая перед собой головой мяч (расстояние 3-4 м), ползания по гимнастической скамейке на животе, на коленях; ползания по гимнастической скамейке с опорой на колени и предплечья. Обучать </w:t>
      </w:r>
      <w:proofErr w:type="spellStart"/>
      <w:r w:rsidRPr="002C69E0">
        <w:rPr>
          <w:rFonts w:ascii="Times New Roman" w:hAnsi="Times New Roman"/>
          <w:sz w:val="24"/>
          <w:szCs w:val="24"/>
        </w:rPr>
        <w:t>вползанию</w:t>
      </w:r>
      <w:proofErr w:type="spellEnd"/>
      <w:r w:rsidRPr="002C69E0">
        <w:rPr>
          <w:rFonts w:ascii="Times New Roman" w:hAnsi="Times New Roman"/>
          <w:sz w:val="24"/>
          <w:szCs w:val="24"/>
        </w:rPr>
        <w:t xml:space="preserve"> и сползанию по наклонной доске, ползанию на четвереньках по гимнастической скамейке назад; </w:t>
      </w:r>
      <w:proofErr w:type="spellStart"/>
      <w:r w:rsidRPr="002C69E0">
        <w:rPr>
          <w:rFonts w:ascii="Times New Roman" w:hAnsi="Times New Roman"/>
          <w:sz w:val="24"/>
          <w:szCs w:val="24"/>
        </w:rPr>
        <w:t>пролезанию</w:t>
      </w:r>
      <w:proofErr w:type="spellEnd"/>
      <w:r w:rsidRPr="002C69E0">
        <w:rPr>
          <w:rFonts w:ascii="Times New Roman" w:hAnsi="Times New Roman"/>
          <w:sz w:val="24"/>
          <w:szCs w:val="24"/>
        </w:rPr>
        <w:t xml:space="preserve"> в обруч, </w:t>
      </w:r>
      <w:proofErr w:type="spellStart"/>
      <w:r w:rsidRPr="002C69E0">
        <w:rPr>
          <w:rFonts w:ascii="Times New Roman" w:hAnsi="Times New Roman"/>
          <w:sz w:val="24"/>
          <w:szCs w:val="24"/>
        </w:rPr>
        <w:t>переползанию</w:t>
      </w:r>
      <w:proofErr w:type="spellEnd"/>
      <w:r w:rsidRPr="002C69E0">
        <w:rPr>
          <w:rFonts w:ascii="Times New Roman" w:hAnsi="Times New Roman"/>
          <w:sz w:val="24"/>
          <w:szCs w:val="24"/>
        </w:rPr>
        <w:t xml:space="preserve"> через скамейку, бревно; лазанию с одного пролета гимнастической стенки на другой, поднимаясь по диагонали, спускаясь вниз по одному пролету; </w:t>
      </w:r>
      <w:proofErr w:type="spellStart"/>
      <w:r w:rsidRPr="002C69E0">
        <w:rPr>
          <w:rFonts w:ascii="Times New Roman" w:hAnsi="Times New Roman"/>
          <w:sz w:val="24"/>
          <w:szCs w:val="24"/>
        </w:rPr>
        <w:t>пролезанию</w:t>
      </w:r>
      <w:proofErr w:type="spellEnd"/>
      <w:r w:rsidRPr="002C69E0">
        <w:rPr>
          <w:rFonts w:ascii="Times New Roman" w:hAnsi="Times New Roman"/>
          <w:sz w:val="24"/>
          <w:szCs w:val="24"/>
        </w:rPr>
        <w:t xml:space="preserve"> между рейками поставленной на бок гимнастической лестницы.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bCs/>
          <w:i/>
          <w:iCs/>
          <w:sz w:val="24"/>
          <w:szCs w:val="24"/>
        </w:rPr>
        <w:t>Прыжки</w:t>
      </w:r>
      <w:r w:rsidRPr="002C69E0">
        <w:rPr>
          <w:rFonts w:ascii="Times New Roman" w:hAnsi="Times New Roman"/>
          <w:sz w:val="24"/>
          <w:szCs w:val="24"/>
        </w:rPr>
        <w:t>.</w:t>
      </w:r>
      <w:r w:rsidRPr="002C69E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C69E0">
        <w:rPr>
          <w:rFonts w:ascii="Times New Roman" w:hAnsi="Times New Roman"/>
          <w:sz w:val="24"/>
          <w:szCs w:val="24"/>
        </w:rPr>
        <w:t>Совершенствовать умение выполнять прыжки на двух ногах на</w:t>
      </w:r>
      <w:r w:rsidRPr="002C69E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C69E0">
        <w:rPr>
          <w:rFonts w:ascii="Times New Roman" w:hAnsi="Times New Roman"/>
          <w:sz w:val="24"/>
          <w:szCs w:val="24"/>
        </w:rPr>
        <w:t xml:space="preserve">месте, с продвижением вперед. Обучать прыжкам разными способами: ноги </w:t>
      </w:r>
      <w:proofErr w:type="spellStart"/>
      <w:r w:rsidRPr="002C69E0">
        <w:rPr>
          <w:rFonts w:ascii="Times New Roman" w:hAnsi="Times New Roman"/>
          <w:sz w:val="24"/>
          <w:szCs w:val="24"/>
        </w:rPr>
        <w:t>скрестно</w:t>
      </w:r>
      <w:proofErr w:type="spellEnd"/>
      <w:r w:rsidRPr="002C69E0">
        <w:rPr>
          <w:rFonts w:ascii="Times New Roman" w:hAnsi="Times New Roman"/>
          <w:sz w:val="24"/>
          <w:szCs w:val="24"/>
        </w:rPr>
        <w:t xml:space="preserve"> – ноги врозь, одна нога вперед - другая назад; перепрыгивать с ноги на ногу на месте, с продвижением вперед. Учить перепрыгивать предметы с места высотой до </w:t>
      </w:r>
      <w:smartTag w:uri="urn:schemas-microsoft-com:office:smarttags" w:element="metricconverter">
        <w:smartTagPr>
          <w:attr w:name="ProductID" w:val="30 см"/>
        </w:smartTagPr>
        <w:r w:rsidRPr="002C69E0">
          <w:rPr>
            <w:rFonts w:ascii="Times New Roman" w:hAnsi="Times New Roman"/>
            <w:sz w:val="24"/>
            <w:szCs w:val="24"/>
          </w:rPr>
          <w:t>30 см</w:t>
        </w:r>
      </w:smartTag>
      <w:r w:rsidRPr="002C69E0">
        <w:rPr>
          <w:rFonts w:ascii="Times New Roman" w:hAnsi="Times New Roman"/>
          <w:sz w:val="24"/>
          <w:szCs w:val="24"/>
        </w:rPr>
        <w:t xml:space="preserve">, перепрыгивать последовательно на двух ногах 4-5 предметов высотой 15-20 см, перепрыгивать на двух ногах боком вправо и влево невысокие препятствия (канат, мешочки с песком, веревку и т. п.). Обучать впрыгиванию на мягкое покрытие высотой </w:t>
      </w:r>
      <w:smartTag w:uri="urn:schemas-microsoft-com:office:smarttags" w:element="metricconverter">
        <w:smartTagPr>
          <w:attr w:name="ProductID" w:val="20 см"/>
        </w:smartTagPr>
        <w:r w:rsidRPr="002C69E0">
          <w:rPr>
            <w:rFonts w:ascii="Times New Roman" w:hAnsi="Times New Roman"/>
            <w:sz w:val="24"/>
            <w:szCs w:val="24"/>
          </w:rPr>
          <w:t>20 см</w:t>
        </w:r>
      </w:smartTag>
      <w:r w:rsidRPr="002C69E0">
        <w:rPr>
          <w:rFonts w:ascii="Times New Roman" w:hAnsi="Times New Roman"/>
          <w:sz w:val="24"/>
          <w:szCs w:val="24"/>
        </w:rPr>
        <w:t xml:space="preserve"> двумя ногами, спрыгиванию с высоты </w:t>
      </w:r>
      <w:smartTag w:uri="urn:schemas-microsoft-com:office:smarttags" w:element="metricconverter">
        <w:smartTagPr>
          <w:attr w:name="ProductID" w:val="30 см"/>
        </w:smartTagPr>
        <w:r w:rsidRPr="002C69E0">
          <w:rPr>
            <w:rFonts w:ascii="Times New Roman" w:hAnsi="Times New Roman"/>
            <w:sz w:val="24"/>
            <w:szCs w:val="24"/>
          </w:rPr>
          <w:t>30 см</w:t>
        </w:r>
      </w:smartTag>
      <w:r w:rsidRPr="002C69E0">
        <w:rPr>
          <w:rFonts w:ascii="Times New Roman" w:hAnsi="Times New Roman"/>
          <w:sz w:val="24"/>
          <w:szCs w:val="24"/>
        </w:rPr>
        <w:t xml:space="preserve"> на мат. Учить прыгать в длину с места и с разбега; в высоту с разбега. </w:t>
      </w:r>
      <w:r w:rsidRPr="002C69E0">
        <w:rPr>
          <w:rFonts w:ascii="Times New Roman" w:hAnsi="Times New Roman"/>
          <w:sz w:val="24"/>
          <w:szCs w:val="24"/>
        </w:rPr>
        <w:lastRenderedPageBreak/>
        <w:t>Учить прыгать через короткую скакалку на двух ногах вперед и назад; прыгать через длинную скакалку: неподвижную (</w:t>
      </w:r>
      <w:r w:rsidRPr="002C69E0">
        <w:rPr>
          <w:rFonts w:ascii="Times New Roman" w:hAnsi="Times New Roman"/>
          <w:sz w:val="24"/>
          <w:szCs w:val="24"/>
          <w:lang w:val="en-US"/>
        </w:rPr>
        <w:t>h</w:t>
      </w:r>
      <w:r w:rsidRPr="002C69E0">
        <w:rPr>
          <w:rFonts w:ascii="Times New Roman" w:hAnsi="Times New Roman"/>
          <w:sz w:val="24"/>
          <w:szCs w:val="24"/>
        </w:rPr>
        <w:t xml:space="preserve"> = 3-5 см), качающуюся, вращающуюся; с одной ноги на другую вперед и назад на двух ногах, шагом и бегом.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bCs/>
          <w:i/>
          <w:iCs/>
          <w:sz w:val="24"/>
          <w:szCs w:val="24"/>
        </w:rPr>
        <w:t>Катание</w:t>
      </w:r>
      <w:r w:rsidRPr="002C69E0">
        <w:rPr>
          <w:rFonts w:ascii="Times New Roman" w:hAnsi="Times New Roman"/>
          <w:sz w:val="24"/>
          <w:szCs w:val="24"/>
        </w:rPr>
        <w:t>,</w:t>
      </w:r>
      <w:r w:rsidRPr="002C69E0">
        <w:rPr>
          <w:rFonts w:ascii="Times New Roman" w:hAnsi="Times New Roman"/>
          <w:bCs/>
          <w:i/>
          <w:iCs/>
          <w:sz w:val="24"/>
          <w:szCs w:val="24"/>
        </w:rPr>
        <w:t xml:space="preserve"> ловля</w:t>
      </w:r>
      <w:r w:rsidRPr="002C69E0">
        <w:rPr>
          <w:rFonts w:ascii="Times New Roman" w:hAnsi="Times New Roman"/>
          <w:sz w:val="24"/>
          <w:szCs w:val="24"/>
        </w:rPr>
        <w:t>,</w:t>
      </w:r>
      <w:r w:rsidRPr="002C69E0">
        <w:rPr>
          <w:rFonts w:ascii="Times New Roman" w:hAnsi="Times New Roman"/>
          <w:bCs/>
          <w:i/>
          <w:iCs/>
          <w:sz w:val="24"/>
          <w:szCs w:val="24"/>
        </w:rPr>
        <w:t xml:space="preserve"> бросание</w:t>
      </w:r>
      <w:r w:rsidRPr="002C69E0">
        <w:rPr>
          <w:rFonts w:ascii="Times New Roman" w:hAnsi="Times New Roman"/>
          <w:sz w:val="24"/>
          <w:szCs w:val="24"/>
        </w:rPr>
        <w:t>.</w:t>
      </w:r>
      <w:r w:rsidRPr="002C69E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C69E0">
        <w:rPr>
          <w:rFonts w:ascii="Times New Roman" w:hAnsi="Times New Roman"/>
          <w:sz w:val="24"/>
          <w:szCs w:val="24"/>
        </w:rPr>
        <w:t>Закрепить и совершенствовать навыки катания</w:t>
      </w:r>
      <w:r w:rsidRPr="002C69E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C69E0">
        <w:rPr>
          <w:rFonts w:ascii="Times New Roman" w:hAnsi="Times New Roman"/>
          <w:sz w:val="24"/>
          <w:szCs w:val="24"/>
        </w:rPr>
        <w:t xml:space="preserve">предметов (обручей, мячей разного диаметра) различными способами. Обучать прокатыванию предметов в заданном направлении на расстояние до </w:t>
      </w:r>
      <w:smartTag w:uri="urn:schemas-microsoft-com:office:smarttags" w:element="metricconverter">
        <w:smartTagPr>
          <w:attr w:name="ProductID" w:val="5 м"/>
        </w:smartTagPr>
        <w:r w:rsidRPr="002C69E0">
          <w:rPr>
            <w:rFonts w:ascii="Times New Roman" w:hAnsi="Times New Roman"/>
            <w:sz w:val="24"/>
            <w:szCs w:val="24"/>
          </w:rPr>
          <w:t>5 м</w:t>
        </w:r>
      </w:smartTag>
      <w:r w:rsidRPr="002C69E0">
        <w:rPr>
          <w:rFonts w:ascii="Times New Roman" w:hAnsi="Times New Roman"/>
          <w:sz w:val="24"/>
          <w:szCs w:val="24"/>
        </w:rPr>
        <w:t xml:space="preserve"> (по гимнастической скамейке, по узкому коридору шириной </w:t>
      </w:r>
      <w:smartTag w:uri="urn:schemas-microsoft-com:office:smarttags" w:element="metricconverter">
        <w:smartTagPr>
          <w:attr w:name="ProductID" w:val="20 см"/>
        </w:smartTagPr>
        <w:r w:rsidRPr="002C69E0">
          <w:rPr>
            <w:rFonts w:ascii="Times New Roman" w:hAnsi="Times New Roman"/>
            <w:sz w:val="24"/>
            <w:szCs w:val="24"/>
          </w:rPr>
          <w:t>20 см</w:t>
        </w:r>
      </w:smartTag>
      <w:r w:rsidRPr="002C69E0">
        <w:rPr>
          <w:rFonts w:ascii="Times New Roman" w:hAnsi="Times New Roman"/>
          <w:sz w:val="24"/>
          <w:szCs w:val="24"/>
        </w:rPr>
        <w:t xml:space="preserve"> в указанную цель: кегли, кубики и т. п.) с помощью двух рук. Учить прокатывать мячи по прямой, «змейкой», зигзагообразно с помощью палочек, дощечек разной длины и ширины; прокатывать обручи индивидуально, шагом и бегом. Совершенствовать умение подбрасывать мяч вверх и ловить его двумя руками и с хлопками; бросать мяч об землю и ловить его двумя руками. Формировать умение отбивать мяч об пол на месте (10-15 раз) с продвижением шагом вперед (3-5 м), перебрасывать мяч из одной руки в другую, подбрасывать и ловить мяч одной рукой (правой и левой) 3-5 раз подряд, перебрасывать мяч друг другу и ловить его из разных исходных положений, разными способами, в разных построениях. Учить бросать вдаль мешочки с песком и мячи, метать предметы в горизонтальную и вертикальную цель (расстояние до мишени 3-5 м).</w:t>
      </w:r>
    </w:p>
    <w:p w:rsidR="00DC6335" w:rsidRPr="002C69E0" w:rsidRDefault="00DC6335" w:rsidP="00DC6335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b/>
          <w:bCs/>
          <w:sz w:val="24"/>
          <w:szCs w:val="24"/>
        </w:rPr>
        <w:t>Ритмическая гимнастика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Совершенствовать умение выполнять физические упражнения под музыку в форме несложных танцев, хороводов, по творческому заданию педагога. Учить детей соотносить свои действия со сменой частей произведения, с помощью выразительных движений передавать характер музыки. Учить детей импровизировать под различные мелодии (марши, песни, танцы).</w:t>
      </w:r>
    </w:p>
    <w:p w:rsidR="00DC6335" w:rsidRPr="002C69E0" w:rsidRDefault="00DC6335" w:rsidP="00DC6335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b/>
          <w:bCs/>
          <w:sz w:val="24"/>
          <w:szCs w:val="24"/>
        </w:rPr>
        <w:t>Строевые упражнения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Совершенствовать умение строиться в колонну по одному, парами, в круг, в одну шеренгу, в несколько кругов, врассыпную. Закрепить умение перестраиваться из колонны по одному в колонну по два, по три, в круг, несколько кругов, из одной шеренги в две. Обучать детей расчету в колонне и в шеренге «по порядку», «на первый-второй»; перестроению из колонны по одному в колонну по два, по три во время ходьбы; размыканию и смыканию с места, в различных построениях (колоннах, шеренгах, кругах), размыканию в колоннах на вытянутые вперед руки, на одну вытянутую вперед руку, с определением дистанции на глаз; размыканию в шеренгах на вытянутые в стороны руки; выполнению поворотов направо и налево, кругом на месте и в движении различными способами (переступанием, прыжками); равнению в затылок в колонне.</w:t>
      </w:r>
    </w:p>
    <w:p w:rsidR="00DC6335" w:rsidRPr="002C69E0" w:rsidRDefault="00DC6335" w:rsidP="00DC6335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b/>
          <w:bCs/>
          <w:sz w:val="24"/>
          <w:szCs w:val="24"/>
        </w:rPr>
        <w:t>Общеразвивающие упражнения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Осуществлять дальнейшее совершенствование движений рук и плечевого пояса, учить разводить руки в стороны из положения руки перед грудью; поднимать руки вверх и разводить в стороны ладонями вверх из положения руки за голову; поднимать вверх руки со сцепленными в «замок» пальцами; поднимать и опускать кисти; сжимать и разжимать пальцы.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Учить выполнять упражнения для развития и укрепления мышц спины, поднимать и опускать руки, стоя у стены; поднимать и опускать поочередно прямые ноги, взявшись руками за рейку гимнастической стенки на уровне пояса; наклоняться вперед и стараться коснуться ладонями пола; учить наклоняться в стороны, не сгибая ноги в коленях; поворачиваться, разводя руки в стороны; поочередно отводить ноги в стороны из упора присев; подтягивать голову и ноги к груди, лежа; подтягиваться на гимнастической скамейке.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Учить выполнять упражнения для укрепления мышц брюшного пресса и ног; приседать, поднимая руки вверх, в стороны, за спину; выполнять выпад вперед, в сторону, совершая движение руками; катать и захватывать предметы пальцами ног. При выполнении упражнений использовать различные исходные положения (сидя, стоя, лежа, </w:t>
      </w:r>
      <w:r w:rsidRPr="002C69E0">
        <w:rPr>
          <w:rFonts w:ascii="Times New Roman" w:hAnsi="Times New Roman"/>
          <w:sz w:val="24"/>
          <w:szCs w:val="24"/>
        </w:rPr>
        <w:lastRenderedPageBreak/>
        <w:t>стоя на коленях и др.). Учить выполнять упражнения как без предметов, так и с различными предметами (гимнастическими палками, мячами, кеглями, обручами, скакалками и др.).</w:t>
      </w:r>
    </w:p>
    <w:p w:rsidR="00DC6335" w:rsidRPr="002C69E0" w:rsidRDefault="00DC6335" w:rsidP="00DC6335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b/>
          <w:bCs/>
          <w:sz w:val="24"/>
          <w:szCs w:val="24"/>
        </w:rPr>
        <w:t>Спортивные упражнения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Совершенствовать умение катать друг друга на санках, кататься с горки на санках, выполнять повороты на спуске, скользить по ледяной дорожке с разбега. Учить самостоятельно кататься на двухколесном велосипеде по прямой и с выполнением поворотов вправо и влево.</w:t>
      </w:r>
    </w:p>
    <w:p w:rsidR="00DC6335" w:rsidRPr="002C69E0" w:rsidRDefault="00DC6335" w:rsidP="00DC6335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b/>
          <w:bCs/>
          <w:sz w:val="24"/>
          <w:szCs w:val="24"/>
        </w:rPr>
        <w:t>Спортивные игры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Формировать умение играть в спортивные игры: городки (элементы), баскетбол (элементы), футбол (элементы), хоккей (элементы).</w:t>
      </w:r>
    </w:p>
    <w:p w:rsidR="00DC6335" w:rsidRPr="002C69E0" w:rsidRDefault="00DC6335" w:rsidP="00DC6335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b/>
          <w:bCs/>
          <w:sz w:val="24"/>
          <w:szCs w:val="24"/>
        </w:rPr>
        <w:t>Подвижные игры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Формировать умение участвовать в играх-соревнованиях и играх-эстафетах, учить самостоятельно организовывать подвижные игры.</w:t>
      </w:r>
    </w:p>
    <w:p w:rsidR="00DC6335" w:rsidRPr="002C69E0" w:rsidRDefault="00DC6335" w:rsidP="00DC6335">
      <w:pPr>
        <w:spacing w:after="0" w:line="240" w:lineRule="auto"/>
        <w:ind w:right="-7" w:firstLine="540"/>
        <w:jc w:val="center"/>
        <w:rPr>
          <w:rFonts w:ascii="Times New Roman" w:hAnsi="Times New Roman"/>
          <w:i/>
          <w:sz w:val="24"/>
          <w:szCs w:val="24"/>
        </w:rPr>
      </w:pPr>
      <w:r w:rsidRPr="002C69E0">
        <w:rPr>
          <w:rFonts w:ascii="Times New Roman" w:hAnsi="Times New Roman"/>
          <w:b/>
          <w:bCs/>
          <w:i/>
          <w:sz w:val="24"/>
          <w:szCs w:val="24"/>
        </w:rPr>
        <w:t>Овладение элементарными нормами и правилами здорового образа жизни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Продолжать закаливание организма с целью укрепления сердечно-сосудистой и нервной систем, улучшения деятельности органов дыхания, обмена веществ в организме.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Продолжать формировать правильную осанку, проводить профилактику плоскостопия.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Ежедневно использовать такие формы работы, как утренняя гимнастика, физкультминутки, подвижные игры, прогулки, физические упражнения, спортивные игры на прогулке с использованием спортивного оборудования.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Совершенствовать навыки самообслуживания, умения следить за состоянием одежды, прически, чистотой рук и ногтей.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Закрепить умение быстро одеваться и раздевать, самостоятельно застегивать и расстегивать пуговицы, завязывать и развязывать шнурки, аккуратно складывать одежду.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Продолжать работу по воспитанию культуры еды.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Расширять представления о строении организма человека и его функционировании.</w:t>
      </w:r>
    </w:p>
    <w:p w:rsidR="00DC6335" w:rsidRPr="002C69E0" w:rsidRDefault="00DC6335" w:rsidP="00DC6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Расширять представления о здоровом образе жизни и факторах, разрушающих здоровье человека. Формировать потребность в здоровом образе жизни.</w:t>
      </w:r>
    </w:p>
    <w:p w:rsidR="00CE7BDD" w:rsidRDefault="00991F69" w:rsidP="004A3D05">
      <w:pPr>
        <w:pStyle w:val="Default"/>
        <w:ind w:firstLine="567"/>
        <w:jc w:val="center"/>
        <w:rPr>
          <w:b/>
          <w:color w:val="auto"/>
        </w:rPr>
      </w:pPr>
      <w:r>
        <w:rPr>
          <w:b/>
          <w:color w:val="auto"/>
        </w:rPr>
        <w:t xml:space="preserve">2.2. </w:t>
      </w:r>
      <w:r w:rsidR="00CE7BDD" w:rsidRPr="00CE7BDD">
        <w:rPr>
          <w:b/>
          <w:color w:val="auto"/>
        </w:rPr>
        <w:t xml:space="preserve">Программа коррекционной работы </w:t>
      </w:r>
      <w:r w:rsidR="00E677C2">
        <w:rPr>
          <w:b/>
          <w:color w:val="auto"/>
        </w:rPr>
        <w:t xml:space="preserve">специалистов </w:t>
      </w:r>
      <w:r w:rsidR="00CE7BDD" w:rsidRPr="00CE7BDD">
        <w:rPr>
          <w:b/>
          <w:color w:val="auto"/>
        </w:rPr>
        <w:t xml:space="preserve">с </w:t>
      </w:r>
      <w:r w:rsidR="00E677C2">
        <w:rPr>
          <w:b/>
          <w:color w:val="auto"/>
        </w:rPr>
        <w:t>ребенком</w:t>
      </w:r>
      <w:r w:rsidR="00CE7BDD" w:rsidRPr="00CE7BDD">
        <w:rPr>
          <w:b/>
          <w:color w:val="auto"/>
        </w:rPr>
        <w:t xml:space="preserve"> </w:t>
      </w:r>
    </w:p>
    <w:p w:rsidR="00E677C2" w:rsidRPr="00FC4053" w:rsidRDefault="00E677C2" w:rsidP="00E677C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C4053">
        <w:rPr>
          <w:rFonts w:ascii="Times New Roman" w:hAnsi="Times New Roman"/>
          <w:sz w:val="24"/>
          <w:szCs w:val="24"/>
        </w:rPr>
        <w:t xml:space="preserve">Программа коррекционной работы обеспечивает: </w:t>
      </w:r>
    </w:p>
    <w:p w:rsidR="00A943A3" w:rsidRDefault="00E677C2" w:rsidP="004A184F">
      <w:pPr>
        <w:pStyle w:val="a4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7ED">
        <w:rPr>
          <w:rFonts w:ascii="Times New Roman" w:hAnsi="Times New Roman"/>
          <w:sz w:val="24"/>
          <w:szCs w:val="24"/>
        </w:rPr>
        <w:t xml:space="preserve">выявление особых образовательных потребностей </w:t>
      </w:r>
      <w:r w:rsidR="00FC4053" w:rsidRPr="00B517ED">
        <w:rPr>
          <w:rFonts w:ascii="Times New Roman" w:hAnsi="Times New Roman"/>
          <w:sz w:val="24"/>
          <w:szCs w:val="24"/>
        </w:rPr>
        <w:t>ребенка</w:t>
      </w:r>
      <w:r w:rsidRPr="00B517ED">
        <w:rPr>
          <w:rFonts w:ascii="Times New Roman" w:hAnsi="Times New Roman"/>
          <w:sz w:val="24"/>
          <w:szCs w:val="24"/>
        </w:rPr>
        <w:t xml:space="preserve"> с ТНР, обусловленных недостатками</w:t>
      </w:r>
      <w:r w:rsidR="00FC4053" w:rsidRPr="00B517ED">
        <w:rPr>
          <w:rFonts w:ascii="Times New Roman" w:hAnsi="Times New Roman"/>
          <w:sz w:val="24"/>
          <w:szCs w:val="24"/>
        </w:rPr>
        <w:t xml:space="preserve"> в его</w:t>
      </w:r>
      <w:r w:rsidRPr="00B517ED">
        <w:rPr>
          <w:rFonts w:ascii="Times New Roman" w:hAnsi="Times New Roman"/>
          <w:sz w:val="24"/>
          <w:szCs w:val="24"/>
        </w:rPr>
        <w:t xml:space="preserve"> психофизическом и  речевом развитии; </w:t>
      </w:r>
    </w:p>
    <w:p w:rsidR="00E677C2" w:rsidRPr="00A943A3" w:rsidRDefault="00E677C2" w:rsidP="004A184F">
      <w:pPr>
        <w:pStyle w:val="a4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3A3">
        <w:rPr>
          <w:rFonts w:ascii="Times New Roman" w:hAnsi="Times New Roman"/>
          <w:sz w:val="24"/>
          <w:szCs w:val="24"/>
        </w:rPr>
        <w:t xml:space="preserve">осуществление индивидуально-ориентированной психолого-медико-педагогической помощи </w:t>
      </w:r>
      <w:r w:rsidR="00A943A3">
        <w:rPr>
          <w:rFonts w:ascii="Times New Roman" w:hAnsi="Times New Roman"/>
          <w:sz w:val="24"/>
          <w:szCs w:val="24"/>
        </w:rPr>
        <w:t>ребенку</w:t>
      </w:r>
      <w:r w:rsidRPr="00A943A3">
        <w:rPr>
          <w:rFonts w:ascii="Times New Roman" w:hAnsi="Times New Roman"/>
          <w:sz w:val="24"/>
          <w:szCs w:val="24"/>
        </w:rPr>
        <w:t xml:space="preserve"> с ТНР с учетом </w:t>
      </w:r>
      <w:r w:rsidR="00A943A3">
        <w:rPr>
          <w:rFonts w:ascii="Times New Roman" w:hAnsi="Times New Roman"/>
          <w:sz w:val="24"/>
          <w:szCs w:val="24"/>
        </w:rPr>
        <w:t>его</w:t>
      </w:r>
      <w:r w:rsidRPr="00A943A3">
        <w:rPr>
          <w:rFonts w:ascii="Times New Roman" w:hAnsi="Times New Roman"/>
          <w:sz w:val="24"/>
          <w:szCs w:val="24"/>
        </w:rPr>
        <w:t xml:space="preserve"> психофизического, речевого развития, индивидуальных возможностей и в соответствии с рекомендациями </w:t>
      </w:r>
      <w:proofErr w:type="spellStart"/>
      <w:r w:rsidR="00A943A3">
        <w:rPr>
          <w:rFonts w:ascii="Times New Roman" w:hAnsi="Times New Roman"/>
          <w:sz w:val="24"/>
          <w:szCs w:val="24"/>
        </w:rPr>
        <w:t>ПМПк</w:t>
      </w:r>
      <w:proofErr w:type="spellEnd"/>
      <w:r w:rsidR="00A943A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943A3">
        <w:rPr>
          <w:rFonts w:ascii="Times New Roman" w:hAnsi="Times New Roman"/>
          <w:sz w:val="24"/>
          <w:szCs w:val="24"/>
        </w:rPr>
        <w:t>ПМПк</w:t>
      </w:r>
      <w:proofErr w:type="spellEnd"/>
      <w:r w:rsidR="003545DD">
        <w:rPr>
          <w:rFonts w:ascii="Times New Roman" w:hAnsi="Times New Roman"/>
          <w:sz w:val="24"/>
          <w:szCs w:val="24"/>
        </w:rPr>
        <w:t>.</w:t>
      </w:r>
      <w:r w:rsidRPr="00A943A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545DD" w:rsidRPr="003545DD" w:rsidRDefault="003545DD" w:rsidP="003545D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0079">
        <w:rPr>
          <w:rFonts w:ascii="Times New Roman" w:hAnsi="Times New Roman"/>
          <w:sz w:val="24"/>
          <w:szCs w:val="24"/>
        </w:rPr>
        <w:t>Коррекционно-развивающая работа</w:t>
      </w:r>
      <w:r w:rsidRPr="003545DD">
        <w:rPr>
          <w:rFonts w:ascii="Times New Roman" w:hAnsi="Times New Roman"/>
          <w:sz w:val="24"/>
          <w:szCs w:val="24"/>
        </w:rPr>
        <w:t xml:space="preserve"> всех педагогических работников дошкольной образовательной организации включает:</w:t>
      </w:r>
    </w:p>
    <w:p w:rsidR="006F0C74" w:rsidRDefault="003545DD" w:rsidP="004A184F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C74">
        <w:rPr>
          <w:rFonts w:ascii="Times New Roman" w:hAnsi="Times New Roman"/>
          <w:sz w:val="24"/>
          <w:szCs w:val="24"/>
        </w:rPr>
        <w:t xml:space="preserve">системное и разностороннее развитие речи и коррекцию речевых расстройств </w:t>
      </w:r>
      <w:r w:rsidR="006F0C74">
        <w:rPr>
          <w:rFonts w:ascii="Times New Roman" w:hAnsi="Times New Roman"/>
          <w:sz w:val="24"/>
          <w:szCs w:val="24"/>
        </w:rPr>
        <w:t>ребенка с ТНР</w:t>
      </w:r>
    </w:p>
    <w:p w:rsidR="003545DD" w:rsidRPr="006F0C74" w:rsidRDefault="003545DD" w:rsidP="004A184F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C74">
        <w:rPr>
          <w:rFonts w:ascii="Times New Roman" w:hAnsi="Times New Roman"/>
          <w:sz w:val="24"/>
          <w:szCs w:val="24"/>
        </w:rPr>
        <w:t>социально-коммуникативное развитие;</w:t>
      </w:r>
    </w:p>
    <w:p w:rsidR="003545DD" w:rsidRPr="003545DD" w:rsidRDefault="003545DD" w:rsidP="004A184F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5DD">
        <w:rPr>
          <w:rFonts w:ascii="Times New Roman" w:hAnsi="Times New Roman"/>
          <w:sz w:val="24"/>
          <w:szCs w:val="24"/>
        </w:rPr>
        <w:t xml:space="preserve">развитие и коррекцию сенсорных, моторных, психических функций  у </w:t>
      </w:r>
      <w:r w:rsidR="006F0C74">
        <w:rPr>
          <w:rFonts w:ascii="Times New Roman" w:hAnsi="Times New Roman"/>
          <w:sz w:val="24"/>
          <w:szCs w:val="24"/>
        </w:rPr>
        <w:t>ребенка</w:t>
      </w:r>
      <w:r w:rsidRPr="003545DD">
        <w:rPr>
          <w:rFonts w:ascii="Times New Roman" w:hAnsi="Times New Roman"/>
          <w:sz w:val="24"/>
          <w:szCs w:val="24"/>
        </w:rPr>
        <w:t xml:space="preserve"> с ТНР;</w:t>
      </w:r>
    </w:p>
    <w:p w:rsidR="003545DD" w:rsidRPr="003545DD" w:rsidRDefault="003545DD" w:rsidP="004A184F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5DD">
        <w:rPr>
          <w:rFonts w:ascii="Times New Roman" w:hAnsi="Times New Roman"/>
          <w:sz w:val="24"/>
          <w:szCs w:val="24"/>
        </w:rPr>
        <w:t>познавательное развитие;</w:t>
      </w:r>
    </w:p>
    <w:p w:rsidR="003545DD" w:rsidRPr="003545DD" w:rsidRDefault="003545DD" w:rsidP="004A184F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5DD">
        <w:rPr>
          <w:rFonts w:ascii="Times New Roman" w:hAnsi="Times New Roman"/>
          <w:sz w:val="24"/>
          <w:szCs w:val="24"/>
        </w:rPr>
        <w:t>развитие высших психических функций;</w:t>
      </w:r>
    </w:p>
    <w:p w:rsidR="003545DD" w:rsidRPr="003545DD" w:rsidRDefault="003545DD" w:rsidP="004A184F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5DD">
        <w:rPr>
          <w:rFonts w:ascii="Times New Roman" w:hAnsi="Times New Roman"/>
          <w:sz w:val="24"/>
          <w:szCs w:val="24"/>
        </w:rPr>
        <w:t>коррекцию нарушений развития личности, эмоционально-волевой сферы с целью максимальной социальной адаптации ребёнка с ТНР;</w:t>
      </w:r>
    </w:p>
    <w:p w:rsidR="003545DD" w:rsidRPr="003545DD" w:rsidRDefault="003545DD" w:rsidP="004A184F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5DD">
        <w:rPr>
          <w:rFonts w:ascii="Times New Roman" w:hAnsi="Times New Roman"/>
          <w:sz w:val="24"/>
          <w:szCs w:val="24"/>
        </w:rPr>
        <w:t>различные формы просветительской деятельности</w:t>
      </w:r>
      <w:r w:rsidR="006F0C74">
        <w:rPr>
          <w:rFonts w:ascii="Times New Roman" w:hAnsi="Times New Roman"/>
          <w:sz w:val="24"/>
          <w:szCs w:val="24"/>
        </w:rPr>
        <w:t>,</w:t>
      </w:r>
      <w:r w:rsidRPr="003545DD">
        <w:rPr>
          <w:rFonts w:ascii="Times New Roman" w:hAnsi="Times New Roman"/>
          <w:sz w:val="24"/>
          <w:szCs w:val="24"/>
        </w:rPr>
        <w:t xml:space="preserve"> направленные на разъяснение участникам образовательных отношений, в том числе родителей </w:t>
      </w:r>
      <w:r w:rsidRPr="003545DD">
        <w:rPr>
          <w:rFonts w:ascii="Times New Roman" w:hAnsi="Times New Roman"/>
          <w:sz w:val="24"/>
          <w:szCs w:val="24"/>
        </w:rPr>
        <w:lastRenderedPageBreak/>
        <w:t xml:space="preserve">(законных представителей), вопросов, связанных с особенностями образования </w:t>
      </w:r>
      <w:r w:rsidR="006F0C74">
        <w:rPr>
          <w:rFonts w:ascii="Times New Roman" w:hAnsi="Times New Roman"/>
          <w:sz w:val="24"/>
          <w:szCs w:val="24"/>
        </w:rPr>
        <w:t>ребенка</w:t>
      </w:r>
      <w:r w:rsidRPr="003545DD">
        <w:rPr>
          <w:rFonts w:ascii="Times New Roman" w:hAnsi="Times New Roman"/>
          <w:sz w:val="24"/>
          <w:szCs w:val="24"/>
        </w:rPr>
        <w:t xml:space="preserve"> с ТНР.</w:t>
      </w:r>
    </w:p>
    <w:p w:rsidR="00453402" w:rsidRDefault="00453402" w:rsidP="004534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Важную роль в коррекции речевых нарушений играют родители ребенка. Педагоги привлекают</w:t>
      </w:r>
      <w:r w:rsidRPr="008D54D0">
        <w:rPr>
          <w:rFonts w:ascii="Times New Roman" w:hAnsi="Times New Roman"/>
          <w:sz w:val="24"/>
          <w:szCs w:val="24"/>
        </w:rPr>
        <w:t xml:space="preserve"> родителей к коррекционно-развивающей работе через </w:t>
      </w:r>
      <w:r w:rsidRPr="00832690">
        <w:rPr>
          <w:rFonts w:ascii="Times New Roman" w:hAnsi="Times New Roman"/>
          <w:bCs/>
          <w:iCs/>
          <w:sz w:val="24"/>
          <w:szCs w:val="24"/>
        </w:rPr>
        <w:t>систему методических рекомендаций.</w:t>
      </w:r>
      <w:r w:rsidRPr="008D54D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D54D0">
        <w:rPr>
          <w:rFonts w:ascii="Times New Roman" w:hAnsi="Times New Roman"/>
          <w:sz w:val="24"/>
          <w:szCs w:val="24"/>
        </w:rPr>
        <w:t xml:space="preserve">Эти рекомендации родители получают в устной форме на вечерних приемах и еженедельно по пятницам в письменной форме в специальных тетрадях. Рекомендации родителям по организации домашней работы с детьми необходимы для того, чтобы как можно скорее ликвидировать отставание детей </w:t>
      </w:r>
      <w:r w:rsidR="00AF2769" w:rsidRPr="002C69E0">
        <w:rPr>
          <w:rFonts w:ascii="Times New Roman" w:hAnsi="Times New Roman"/>
          <w:sz w:val="24"/>
          <w:szCs w:val="24"/>
        </w:rPr>
        <w:t>–</w:t>
      </w:r>
      <w:r w:rsidRPr="008D54D0">
        <w:rPr>
          <w:rFonts w:ascii="Times New Roman" w:hAnsi="Times New Roman"/>
          <w:sz w:val="24"/>
          <w:szCs w:val="24"/>
        </w:rPr>
        <w:t xml:space="preserve"> как в речевом, так и в общем развитии.</w:t>
      </w:r>
    </w:p>
    <w:p w:rsidR="00453402" w:rsidRPr="00BF0079" w:rsidRDefault="00453402" w:rsidP="004534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BF0079">
        <w:rPr>
          <w:rFonts w:ascii="Times New Roman" w:hAnsi="Times New Roman"/>
          <w:sz w:val="24"/>
          <w:szCs w:val="24"/>
          <w:u w:val="single"/>
        </w:rPr>
        <w:t xml:space="preserve">Формы работы специалистов с родителями </w:t>
      </w:r>
      <w:r w:rsidR="000C15B4" w:rsidRPr="000C15B4">
        <w:rPr>
          <w:rFonts w:ascii="Times New Roman" w:hAnsi="Times New Roman"/>
          <w:i/>
          <w:sz w:val="24"/>
          <w:szCs w:val="24"/>
          <w:u w:val="single"/>
        </w:rPr>
        <w:t>Анонима</w:t>
      </w:r>
      <w:r w:rsidRPr="00BF0079">
        <w:rPr>
          <w:rFonts w:ascii="Times New Roman" w:hAnsi="Times New Roman"/>
          <w:sz w:val="24"/>
          <w:szCs w:val="24"/>
          <w:u w:val="single"/>
        </w:rPr>
        <w:t>:</w:t>
      </w:r>
    </w:p>
    <w:p w:rsidR="00453402" w:rsidRPr="002C69E0" w:rsidRDefault="00BF0079" w:rsidP="004534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53402" w:rsidRPr="002C69E0">
        <w:rPr>
          <w:rFonts w:ascii="Times New Roman" w:hAnsi="Times New Roman"/>
          <w:sz w:val="24"/>
          <w:szCs w:val="24"/>
        </w:rPr>
        <w:t>Педагогический мониторинг</w:t>
      </w:r>
    </w:p>
    <w:p w:rsidR="00453402" w:rsidRPr="002C69E0" w:rsidRDefault="00453402" w:rsidP="004A184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анкетирование родителей,</w:t>
      </w:r>
    </w:p>
    <w:p w:rsidR="00453402" w:rsidRPr="002C69E0" w:rsidRDefault="00453402" w:rsidP="004A184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беседы с родителями,</w:t>
      </w:r>
    </w:p>
    <w:p w:rsidR="00453402" w:rsidRPr="002C69E0" w:rsidRDefault="00453402" w:rsidP="004A184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беседы с </w:t>
      </w:r>
      <w:r>
        <w:rPr>
          <w:rFonts w:ascii="Times New Roman" w:hAnsi="Times New Roman"/>
          <w:sz w:val="24"/>
          <w:szCs w:val="24"/>
        </w:rPr>
        <w:t>ребенком</w:t>
      </w:r>
      <w:r w:rsidRPr="002C69E0">
        <w:rPr>
          <w:rFonts w:ascii="Times New Roman" w:hAnsi="Times New Roman"/>
          <w:sz w:val="24"/>
          <w:szCs w:val="24"/>
        </w:rPr>
        <w:t xml:space="preserve"> о семье,</w:t>
      </w:r>
    </w:p>
    <w:p w:rsidR="00453402" w:rsidRPr="002C69E0" w:rsidRDefault="00453402" w:rsidP="004A184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наблюдение за общением родителей и </w:t>
      </w:r>
      <w:r>
        <w:rPr>
          <w:rFonts w:ascii="Times New Roman" w:hAnsi="Times New Roman"/>
          <w:sz w:val="24"/>
          <w:szCs w:val="24"/>
        </w:rPr>
        <w:t>ребенка</w:t>
      </w:r>
      <w:r w:rsidRPr="002C69E0">
        <w:rPr>
          <w:rFonts w:ascii="Times New Roman" w:hAnsi="Times New Roman"/>
          <w:sz w:val="24"/>
          <w:szCs w:val="24"/>
        </w:rPr>
        <w:t>.</w:t>
      </w:r>
    </w:p>
    <w:p w:rsidR="00453402" w:rsidRPr="002C69E0" w:rsidRDefault="00BF0079" w:rsidP="004534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53402" w:rsidRPr="002C69E0">
        <w:rPr>
          <w:rFonts w:ascii="Times New Roman" w:hAnsi="Times New Roman"/>
          <w:sz w:val="24"/>
          <w:szCs w:val="24"/>
        </w:rPr>
        <w:t xml:space="preserve"> Педагогическая поддержка</w:t>
      </w:r>
    </w:p>
    <w:p w:rsidR="00453402" w:rsidRPr="002C69E0" w:rsidRDefault="00453402" w:rsidP="004A184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беседы с родителями,</w:t>
      </w:r>
    </w:p>
    <w:p w:rsidR="00453402" w:rsidRPr="002C69E0" w:rsidRDefault="00453402" w:rsidP="004A184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психолого-педагогические тренинги,</w:t>
      </w:r>
    </w:p>
    <w:p w:rsidR="00453402" w:rsidRPr="002C69E0" w:rsidRDefault="00453402" w:rsidP="004A184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показ открытых мероприятий</w:t>
      </w:r>
      <w:r>
        <w:rPr>
          <w:rFonts w:ascii="Times New Roman" w:hAnsi="Times New Roman"/>
          <w:sz w:val="24"/>
          <w:szCs w:val="24"/>
        </w:rPr>
        <w:t xml:space="preserve"> с участием ребенка</w:t>
      </w:r>
      <w:r w:rsidRPr="002C69E0">
        <w:rPr>
          <w:rFonts w:ascii="Times New Roman" w:hAnsi="Times New Roman"/>
          <w:sz w:val="24"/>
          <w:szCs w:val="24"/>
        </w:rPr>
        <w:t>,</w:t>
      </w:r>
    </w:p>
    <w:p w:rsidR="00453402" w:rsidRPr="002C69E0" w:rsidRDefault="00453402" w:rsidP="004A184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проведение совместных детско-родительских мероприятий, конкурсов</w:t>
      </w:r>
      <w:r>
        <w:rPr>
          <w:rFonts w:ascii="Times New Roman" w:hAnsi="Times New Roman"/>
          <w:sz w:val="24"/>
          <w:szCs w:val="24"/>
        </w:rPr>
        <w:t xml:space="preserve"> с участием семьи Б.</w:t>
      </w:r>
    </w:p>
    <w:p w:rsidR="00453402" w:rsidRPr="002C69E0" w:rsidRDefault="00453402" w:rsidP="004534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3</w:t>
      </w:r>
      <w:r w:rsidR="00BF0079">
        <w:rPr>
          <w:rFonts w:ascii="Times New Roman" w:hAnsi="Times New Roman"/>
          <w:sz w:val="24"/>
          <w:szCs w:val="24"/>
        </w:rPr>
        <w:t>.</w:t>
      </w:r>
      <w:r w:rsidRPr="002C69E0">
        <w:rPr>
          <w:rFonts w:ascii="Times New Roman" w:hAnsi="Times New Roman"/>
          <w:sz w:val="24"/>
          <w:szCs w:val="24"/>
        </w:rPr>
        <w:t xml:space="preserve"> Педагогическое образование родителей</w:t>
      </w:r>
    </w:p>
    <w:p w:rsidR="00453402" w:rsidRPr="002C69E0" w:rsidRDefault="00453402" w:rsidP="004A184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консультации,</w:t>
      </w:r>
    </w:p>
    <w:p w:rsidR="00453402" w:rsidRPr="002C69E0" w:rsidRDefault="00453402" w:rsidP="004A184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дискуссии,</w:t>
      </w:r>
    </w:p>
    <w:p w:rsidR="00453402" w:rsidRPr="002C69E0" w:rsidRDefault="00453402" w:rsidP="004A184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информация на сайте ДОО,</w:t>
      </w:r>
    </w:p>
    <w:p w:rsidR="00453402" w:rsidRPr="002C69E0" w:rsidRDefault="00453402" w:rsidP="004A184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круглые столы,</w:t>
      </w:r>
    </w:p>
    <w:p w:rsidR="00453402" w:rsidRPr="002C69E0" w:rsidRDefault="00453402" w:rsidP="004A184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родительские собрания,</w:t>
      </w:r>
    </w:p>
    <w:p w:rsidR="00453402" w:rsidRPr="002C69E0" w:rsidRDefault="00453402" w:rsidP="004A184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вечера вопросов и ответов,</w:t>
      </w:r>
    </w:p>
    <w:p w:rsidR="00453402" w:rsidRPr="002C69E0" w:rsidRDefault="00453402" w:rsidP="004A184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семинары,</w:t>
      </w:r>
    </w:p>
    <w:p w:rsidR="00453402" w:rsidRPr="002C69E0" w:rsidRDefault="00453402" w:rsidP="004A184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показ и обсуждение видеоматериалов.</w:t>
      </w:r>
    </w:p>
    <w:p w:rsidR="00453402" w:rsidRPr="002C69E0" w:rsidRDefault="00453402" w:rsidP="004A184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решение проблемных педагогических ситуаций,</w:t>
      </w:r>
    </w:p>
    <w:p w:rsidR="00453402" w:rsidRPr="002C69E0" w:rsidRDefault="00453402" w:rsidP="004A184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выпуск газет, информационных листов плакатов для родителей,</w:t>
      </w:r>
    </w:p>
    <w:p w:rsidR="00453402" w:rsidRPr="002C69E0" w:rsidRDefault="00453402" w:rsidP="004A184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родительский клуб «Счастливая семья».</w:t>
      </w:r>
    </w:p>
    <w:p w:rsidR="00453402" w:rsidRPr="002C69E0" w:rsidRDefault="00453402" w:rsidP="004534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4</w:t>
      </w:r>
      <w:r w:rsidR="00BF0079">
        <w:rPr>
          <w:rFonts w:ascii="Times New Roman" w:hAnsi="Times New Roman"/>
          <w:sz w:val="24"/>
          <w:szCs w:val="24"/>
        </w:rPr>
        <w:t>.</w:t>
      </w:r>
      <w:r w:rsidRPr="002C69E0">
        <w:rPr>
          <w:rFonts w:ascii="Times New Roman" w:hAnsi="Times New Roman"/>
          <w:sz w:val="24"/>
          <w:szCs w:val="24"/>
        </w:rPr>
        <w:t xml:space="preserve"> Совместная деятельность педагогов и родителей</w:t>
      </w:r>
    </w:p>
    <w:p w:rsidR="00453402" w:rsidRPr="002C69E0" w:rsidRDefault="00453402" w:rsidP="004A184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проведение совместных праздников и посиделок,</w:t>
      </w:r>
    </w:p>
    <w:p w:rsidR="00453402" w:rsidRPr="002C69E0" w:rsidRDefault="00453402" w:rsidP="004A184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заседания семейного клуба,</w:t>
      </w:r>
    </w:p>
    <w:p w:rsidR="00453402" w:rsidRPr="002C69E0" w:rsidRDefault="00453402" w:rsidP="004A184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оформление совместных с детьми выставок,</w:t>
      </w:r>
    </w:p>
    <w:p w:rsidR="00453402" w:rsidRPr="002C69E0" w:rsidRDefault="00453402" w:rsidP="004A184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совместные проекты,</w:t>
      </w:r>
    </w:p>
    <w:p w:rsidR="00453402" w:rsidRPr="002C69E0" w:rsidRDefault="00453402" w:rsidP="004A184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семейные конкурсы,</w:t>
      </w:r>
    </w:p>
    <w:p w:rsidR="00453402" w:rsidRPr="002C69E0" w:rsidRDefault="00453402" w:rsidP="004A184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совместные социально значимые акции,</w:t>
      </w:r>
    </w:p>
    <w:p w:rsidR="00453402" w:rsidRDefault="00453402" w:rsidP="004A184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совместная трудовая деятельность.</w:t>
      </w:r>
    </w:p>
    <w:p w:rsidR="00017D76" w:rsidRPr="002C69E0" w:rsidRDefault="00017D76" w:rsidP="00017D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C69E0">
        <w:rPr>
          <w:rFonts w:ascii="Times New Roman" w:hAnsi="Times New Roman"/>
          <w:sz w:val="24"/>
          <w:szCs w:val="24"/>
        </w:rPr>
        <w:t xml:space="preserve"> результат</w:t>
      </w:r>
      <w:r>
        <w:rPr>
          <w:rFonts w:ascii="Times New Roman" w:hAnsi="Times New Roman"/>
          <w:sz w:val="24"/>
          <w:szCs w:val="24"/>
        </w:rPr>
        <w:t>е такой работы с родителями устана</w:t>
      </w:r>
      <w:r w:rsidRPr="002C69E0"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z w:val="24"/>
          <w:szCs w:val="24"/>
        </w:rPr>
        <w:t>иваются доверительные отношения между педагогами</w:t>
      </w:r>
      <w:r w:rsidRPr="002C69E0">
        <w:rPr>
          <w:rFonts w:ascii="Times New Roman" w:hAnsi="Times New Roman"/>
          <w:sz w:val="24"/>
          <w:szCs w:val="24"/>
        </w:rPr>
        <w:t xml:space="preserve"> и родителями;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повышается</w:t>
      </w:r>
      <w:r w:rsidRPr="002C69E0">
        <w:rPr>
          <w:rFonts w:ascii="Times New Roman" w:hAnsi="Times New Roman"/>
          <w:bCs/>
          <w:sz w:val="24"/>
          <w:szCs w:val="24"/>
        </w:rPr>
        <w:t xml:space="preserve"> уров</w:t>
      </w:r>
      <w:r>
        <w:rPr>
          <w:rFonts w:ascii="Times New Roman" w:hAnsi="Times New Roman"/>
          <w:bCs/>
          <w:sz w:val="24"/>
          <w:szCs w:val="24"/>
        </w:rPr>
        <w:t>ень</w:t>
      </w:r>
      <w:r w:rsidRPr="002C69E0">
        <w:rPr>
          <w:rFonts w:ascii="Times New Roman" w:hAnsi="Times New Roman"/>
          <w:bCs/>
          <w:sz w:val="24"/>
          <w:szCs w:val="24"/>
        </w:rPr>
        <w:t xml:space="preserve"> родительской компетентности в вопросах развития и оздоровления ребенка, их активное вовлечение в образовательный процесс;</w:t>
      </w:r>
      <w:r>
        <w:rPr>
          <w:rFonts w:ascii="Times New Roman" w:hAnsi="Times New Roman"/>
          <w:bCs/>
          <w:sz w:val="24"/>
          <w:szCs w:val="24"/>
        </w:rPr>
        <w:t xml:space="preserve"> п</w:t>
      </w:r>
      <w:r w:rsidRPr="002C69E0">
        <w:rPr>
          <w:rFonts w:ascii="Times New Roman" w:hAnsi="Times New Roman"/>
          <w:sz w:val="24"/>
          <w:szCs w:val="24"/>
        </w:rPr>
        <w:t>оддержи</w:t>
      </w:r>
      <w:r>
        <w:rPr>
          <w:rFonts w:ascii="Times New Roman" w:hAnsi="Times New Roman"/>
          <w:sz w:val="24"/>
          <w:szCs w:val="24"/>
        </w:rPr>
        <w:t>вается</w:t>
      </w:r>
      <w:r w:rsidRPr="002C69E0">
        <w:rPr>
          <w:rFonts w:ascii="Times New Roman" w:hAnsi="Times New Roman"/>
          <w:sz w:val="24"/>
          <w:szCs w:val="24"/>
        </w:rPr>
        <w:t xml:space="preserve"> уверенност</w:t>
      </w:r>
      <w:r>
        <w:rPr>
          <w:rFonts w:ascii="Times New Roman" w:hAnsi="Times New Roman"/>
          <w:sz w:val="24"/>
          <w:szCs w:val="24"/>
        </w:rPr>
        <w:t>ь</w:t>
      </w:r>
      <w:r w:rsidRPr="002C69E0">
        <w:rPr>
          <w:rFonts w:ascii="Times New Roman" w:hAnsi="Times New Roman"/>
          <w:sz w:val="24"/>
          <w:szCs w:val="24"/>
        </w:rPr>
        <w:t xml:space="preserve"> родителей в собствен</w:t>
      </w:r>
      <w:r>
        <w:rPr>
          <w:rFonts w:ascii="Times New Roman" w:hAnsi="Times New Roman"/>
          <w:sz w:val="24"/>
          <w:szCs w:val="24"/>
        </w:rPr>
        <w:t>ных педагогических возможностях, что увеличивает эффективность коррекционно-развивающей работы с ребенком с ТНР.</w:t>
      </w:r>
    </w:p>
    <w:p w:rsidR="005146CC" w:rsidRPr="005E597D" w:rsidRDefault="005146CC" w:rsidP="005146CC">
      <w:pPr>
        <w:pStyle w:val="Default"/>
        <w:ind w:firstLine="567"/>
        <w:jc w:val="center"/>
      </w:pPr>
      <w:r>
        <w:rPr>
          <w:b/>
          <w:color w:val="auto"/>
        </w:rPr>
        <w:t>2.2.</w:t>
      </w:r>
      <w:r w:rsidR="00804E2B">
        <w:rPr>
          <w:b/>
          <w:color w:val="auto"/>
        </w:rPr>
        <w:t>1</w:t>
      </w:r>
      <w:r>
        <w:rPr>
          <w:b/>
          <w:color w:val="auto"/>
        </w:rPr>
        <w:t xml:space="preserve">. </w:t>
      </w:r>
      <w:r w:rsidRPr="00690734">
        <w:rPr>
          <w:b/>
          <w:color w:val="auto"/>
        </w:rPr>
        <w:t xml:space="preserve">Содержание </w:t>
      </w:r>
      <w:r w:rsidRPr="00690734">
        <w:rPr>
          <w:b/>
        </w:rPr>
        <w:t xml:space="preserve">коррекционно-развивающей работы </w:t>
      </w:r>
      <w:r w:rsidR="00CD3B1E">
        <w:rPr>
          <w:b/>
        </w:rPr>
        <w:t>воспитателя</w:t>
      </w:r>
    </w:p>
    <w:p w:rsidR="005E60A8" w:rsidRDefault="005E60A8" w:rsidP="005E60A8">
      <w:pPr>
        <w:pStyle w:val="Default"/>
        <w:ind w:firstLine="567"/>
        <w:jc w:val="both"/>
      </w:pPr>
      <w:r>
        <w:t xml:space="preserve">Решение образовательных задач осуществляется через непосредственно образовательную деятельность с ребенком, предусматривающую организацию различных </w:t>
      </w:r>
      <w:r>
        <w:lastRenderedPageBreak/>
        <w:t xml:space="preserve">видов детской деятельности (двигательной, познавательно-исследовательской, коммуникативной, продуктивной, музыкально-художественной), а также в процессе совместной деятельности педагога и ребенка во время проведения режимных моментов. </w:t>
      </w:r>
    </w:p>
    <w:p w:rsidR="005E60A8" w:rsidRDefault="005E60A8" w:rsidP="005E60A8">
      <w:pPr>
        <w:pStyle w:val="Default"/>
        <w:ind w:firstLine="567"/>
        <w:jc w:val="both"/>
      </w:pPr>
      <w:r>
        <w:t xml:space="preserve">В образовательной деятельности, осуществляемой в ходе режимных моментов, воспитатель, по мере необходимости, создаёт дополнительно развивающие проблемно – игровые и практические ситуации, побуждающие ребенка применить имеющийся опыт, проявить инициативу, активность для самостоятельного решения возникшей задачи. </w:t>
      </w:r>
    </w:p>
    <w:p w:rsidR="005146CC" w:rsidRDefault="005E60A8" w:rsidP="005E60A8">
      <w:pPr>
        <w:pStyle w:val="Default"/>
        <w:ind w:firstLine="567"/>
        <w:jc w:val="both"/>
      </w:pPr>
      <w:r>
        <w:t>Образовательная деятельность в режимных моментах включает в себя: наблюдения, индивидуальные игры (дидактические, развивающие, сюжетные, музыкальные, подвижные и пр.), создание практических, игровых, проблемных ситуаций и ситуаций общения, трудовые поручения, беседы и разговоры с ребенком по интересам, рассматривание картинок, иллюстраций, просмотр видеоматериалов разнообразного содержания, индивидуальную работу с воспитанником в соответствии с задачами разных образовательных областей, двигательную деятельность различной активности, работу по воспитанию культурно-гигиенических навыков и культуры здоровья, экспериментирование, свободное общение воспитателя с ребенком.</w:t>
      </w:r>
    </w:p>
    <w:p w:rsidR="005E60A8" w:rsidRDefault="005E60A8" w:rsidP="005E60A8">
      <w:pPr>
        <w:pStyle w:val="Default"/>
        <w:ind w:firstLine="567"/>
        <w:jc w:val="both"/>
        <w:rPr>
          <w:color w:val="auto"/>
        </w:rPr>
      </w:pPr>
      <w:r w:rsidRPr="005E60A8">
        <w:rPr>
          <w:color w:val="auto"/>
        </w:rPr>
        <w:t>Индивидуальный ориентированный план воспитателя направлен на решение задач обучения и развития ребенка по рекомендациям учителя-логопеда, педагога-психолога, а также индивидуальную работу по усвоению ребенком программного материала в полном объеме по данной возрастной группе в соответствии с пятью образовательными областями.</w:t>
      </w:r>
    </w:p>
    <w:p w:rsidR="005E60A8" w:rsidRDefault="005E60A8" w:rsidP="005E60A8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В коррекционно-развивающей работе с ребенком воспитатели используют различные</w:t>
      </w:r>
      <w:r w:rsidR="00D63474">
        <w:rPr>
          <w:color w:val="auto"/>
        </w:rPr>
        <w:t xml:space="preserve"> </w:t>
      </w:r>
      <w:r>
        <w:rPr>
          <w:color w:val="auto"/>
        </w:rPr>
        <w:t>технологии: здоровье</w:t>
      </w:r>
      <w:r w:rsidR="00E20AF0" w:rsidRPr="00E20AF0">
        <w:rPr>
          <w:color w:val="auto"/>
        </w:rPr>
        <w:t xml:space="preserve"> </w:t>
      </w:r>
      <w:r>
        <w:rPr>
          <w:color w:val="auto"/>
        </w:rPr>
        <w:t xml:space="preserve">сберегающие, </w:t>
      </w:r>
      <w:r w:rsidR="00D63474">
        <w:rPr>
          <w:color w:val="auto"/>
        </w:rPr>
        <w:t>игровые технологии, проектную деятельность и т.д.</w:t>
      </w:r>
    </w:p>
    <w:p w:rsidR="00804E2B" w:rsidRPr="00804E2B" w:rsidRDefault="00804E2B" w:rsidP="00804E2B">
      <w:pPr>
        <w:jc w:val="center"/>
        <w:rPr>
          <w:rFonts w:ascii="Times New Roman" w:hAnsi="Times New Roman"/>
          <w:b/>
          <w:sz w:val="24"/>
          <w:szCs w:val="28"/>
        </w:rPr>
      </w:pPr>
      <w:r w:rsidRPr="00804E2B">
        <w:rPr>
          <w:rFonts w:ascii="Times New Roman" w:hAnsi="Times New Roman"/>
          <w:b/>
          <w:sz w:val="24"/>
          <w:szCs w:val="28"/>
        </w:rPr>
        <w:t xml:space="preserve">. Комплексно-тематическое планирование </w:t>
      </w:r>
    </w:p>
    <w:p w:rsidR="00804E2B" w:rsidRPr="00804E2B" w:rsidRDefault="00804E2B" w:rsidP="00804E2B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804E2B">
        <w:rPr>
          <w:rFonts w:ascii="Times New Roman" w:hAnsi="Times New Roman"/>
          <w:b/>
          <w:bCs/>
          <w:sz w:val="24"/>
          <w:szCs w:val="24"/>
        </w:rPr>
        <w:t>Календарно – тематическое планирование на 2020 – 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6628"/>
      </w:tblGrid>
      <w:tr w:rsidR="00804E2B" w:rsidRPr="00804E2B" w:rsidTr="00565D2E">
        <w:tc>
          <w:tcPr>
            <w:tcW w:w="534" w:type="dxa"/>
          </w:tcPr>
          <w:p w:rsidR="00804E2B" w:rsidRPr="00804E2B" w:rsidRDefault="00804E2B" w:rsidP="00565D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2409" w:type="dxa"/>
          </w:tcPr>
          <w:p w:rsidR="00804E2B" w:rsidRPr="00804E2B" w:rsidRDefault="00804E2B" w:rsidP="00565D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Неделя</w:t>
            </w:r>
          </w:p>
        </w:tc>
        <w:tc>
          <w:tcPr>
            <w:tcW w:w="6628" w:type="dxa"/>
          </w:tcPr>
          <w:p w:rsidR="00804E2B" w:rsidRPr="00804E2B" w:rsidRDefault="00804E2B" w:rsidP="00565D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Тема</w:t>
            </w:r>
          </w:p>
        </w:tc>
      </w:tr>
      <w:tr w:rsidR="00804E2B" w:rsidRPr="00804E2B" w:rsidTr="00565D2E">
        <w:tc>
          <w:tcPr>
            <w:tcW w:w="9571" w:type="dxa"/>
            <w:gridSpan w:val="3"/>
          </w:tcPr>
          <w:p w:rsidR="00804E2B" w:rsidRPr="00804E2B" w:rsidRDefault="00804E2B" w:rsidP="00565D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</w:tr>
      <w:tr w:rsidR="00804E2B" w:rsidRPr="00804E2B" w:rsidTr="00565D2E">
        <w:tc>
          <w:tcPr>
            <w:tcW w:w="534" w:type="dxa"/>
          </w:tcPr>
          <w:p w:rsidR="00804E2B" w:rsidRPr="00804E2B" w:rsidRDefault="00804E2B" w:rsidP="00565D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409" w:type="dxa"/>
          </w:tcPr>
          <w:p w:rsidR="00804E2B" w:rsidRPr="00804E2B" w:rsidRDefault="00804E2B" w:rsidP="00565D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31.08.20-04.09.20</w:t>
            </w:r>
          </w:p>
        </w:tc>
        <w:tc>
          <w:tcPr>
            <w:tcW w:w="6628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Здравствуй детский сад.</w:t>
            </w:r>
          </w:p>
        </w:tc>
      </w:tr>
      <w:tr w:rsidR="00804E2B" w:rsidRPr="00804E2B" w:rsidTr="00565D2E">
        <w:tc>
          <w:tcPr>
            <w:tcW w:w="534" w:type="dxa"/>
          </w:tcPr>
          <w:p w:rsidR="00804E2B" w:rsidRPr="00804E2B" w:rsidRDefault="00804E2B" w:rsidP="00565D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409" w:type="dxa"/>
          </w:tcPr>
          <w:p w:rsidR="00804E2B" w:rsidRPr="00804E2B" w:rsidRDefault="00804E2B" w:rsidP="00565D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07.09.20-11.09.20</w:t>
            </w:r>
          </w:p>
        </w:tc>
        <w:tc>
          <w:tcPr>
            <w:tcW w:w="6628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Мой город.</w:t>
            </w:r>
          </w:p>
        </w:tc>
      </w:tr>
      <w:tr w:rsidR="00804E2B" w:rsidRPr="00804E2B" w:rsidTr="00565D2E">
        <w:tc>
          <w:tcPr>
            <w:tcW w:w="534" w:type="dxa"/>
          </w:tcPr>
          <w:p w:rsidR="00804E2B" w:rsidRPr="00804E2B" w:rsidRDefault="00804E2B" w:rsidP="00565D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409" w:type="dxa"/>
          </w:tcPr>
          <w:p w:rsidR="00804E2B" w:rsidRPr="00804E2B" w:rsidRDefault="00804E2B" w:rsidP="00565D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14.09.20-18.09.20</w:t>
            </w:r>
          </w:p>
        </w:tc>
        <w:tc>
          <w:tcPr>
            <w:tcW w:w="6628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Моя семья.</w:t>
            </w:r>
          </w:p>
        </w:tc>
      </w:tr>
      <w:tr w:rsidR="00804E2B" w:rsidRPr="00804E2B" w:rsidTr="00565D2E">
        <w:tc>
          <w:tcPr>
            <w:tcW w:w="534" w:type="dxa"/>
          </w:tcPr>
          <w:p w:rsidR="00804E2B" w:rsidRPr="00804E2B" w:rsidRDefault="00804E2B" w:rsidP="00565D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409" w:type="dxa"/>
          </w:tcPr>
          <w:p w:rsidR="00804E2B" w:rsidRPr="00804E2B" w:rsidRDefault="00804E2B" w:rsidP="00565D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21.09.20-25.09.20</w:t>
            </w:r>
          </w:p>
        </w:tc>
        <w:tc>
          <w:tcPr>
            <w:tcW w:w="6628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Здоровье.</w:t>
            </w:r>
          </w:p>
        </w:tc>
      </w:tr>
      <w:tr w:rsidR="00804E2B" w:rsidRPr="00804E2B" w:rsidTr="00565D2E">
        <w:tc>
          <w:tcPr>
            <w:tcW w:w="534" w:type="dxa"/>
          </w:tcPr>
          <w:p w:rsidR="00804E2B" w:rsidRPr="00804E2B" w:rsidRDefault="00804E2B" w:rsidP="00565D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409" w:type="dxa"/>
          </w:tcPr>
          <w:p w:rsidR="00804E2B" w:rsidRPr="00804E2B" w:rsidRDefault="00804E2B" w:rsidP="00565D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28.09.20-02.10.20</w:t>
            </w:r>
          </w:p>
        </w:tc>
        <w:tc>
          <w:tcPr>
            <w:tcW w:w="6628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Я и мое тело.</w:t>
            </w:r>
          </w:p>
        </w:tc>
      </w:tr>
      <w:tr w:rsidR="00804E2B" w:rsidRPr="00804E2B" w:rsidTr="00565D2E">
        <w:tc>
          <w:tcPr>
            <w:tcW w:w="9571" w:type="dxa"/>
            <w:gridSpan w:val="3"/>
          </w:tcPr>
          <w:p w:rsidR="00804E2B" w:rsidRPr="00804E2B" w:rsidRDefault="00804E2B" w:rsidP="00565D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</w:tr>
      <w:tr w:rsidR="00804E2B" w:rsidRPr="00804E2B" w:rsidTr="00565D2E">
        <w:tc>
          <w:tcPr>
            <w:tcW w:w="534" w:type="dxa"/>
          </w:tcPr>
          <w:p w:rsidR="00804E2B" w:rsidRPr="00804E2B" w:rsidRDefault="00804E2B" w:rsidP="00565D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409" w:type="dxa"/>
          </w:tcPr>
          <w:p w:rsidR="00804E2B" w:rsidRPr="00804E2B" w:rsidRDefault="00804E2B" w:rsidP="00565D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05.10.20-09.10.20</w:t>
            </w:r>
          </w:p>
        </w:tc>
        <w:tc>
          <w:tcPr>
            <w:tcW w:w="6628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Золотая осень.</w:t>
            </w:r>
          </w:p>
        </w:tc>
      </w:tr>
      <w:tr w:rsidR="00804E2B" w:rsidRPr="00804E2B" w:rsidTr="00565D2E">
        <w:tc>
          <w:tcPr>
            <w:tcW w:w="534" w:type="dxa"/>
          </w:tcPr>
          <w:p w:rsidR="00804E2B" w:rsidRPr="00804E2B" w:rsidRDefault="00804E2B" w:rsidP="00565D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409" w:type="dxa"/>
          </w:tcPr>
          <w:p w:rsidR="00804E2B" w:rsidRPr="00804E2B" w:rsidRDefault="00804E2B" w:rsidP="00565D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12.10.20-16.10.20</w:t>
            </w:r>
          </w:p>
        </w:tc>
        <w:tc>
          <w:tcPr>
            <w:tcW w:w="6628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Дары осени (овощи, фрукты).</w:t>
            </w:r>
          </w:p>
        </w:tc>
      </w:tr>
      <w:tr w:rsidR="00804E2B" w:rsidRPr="00804E2B" w:rsidTr="00565D2E">
        <w:tc>
          <w:tcPr>
            <w:tcW w:w="534" w:type="dxa"/>
          </w:tcPr>
          <w:p w:rsidR="00804E2B" w:rsidRPr="00804E2B" w:rsidRDefault="00804E2B" w:rsidP="00565D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409" w:type="dxa"/>
          </w:tcPr>
          <w:p w:rsidR="00804E2B" w:rsidRPr="00804E2B" w:rsidRDefault="00804E2B" w:rsidP="00565D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19.10.20-23.10.20</w:t>
            </w:r>
          </w:p>
        </w:tc>
        <w:tc>
          <w:tcPr>
            <w:tcW w:w="6628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Дары осени (ягоды, грибы).</w:t>
            </w:r>
          </w:p>
        </w:tc>
      </w:tr>
      <w:tr w:rsidR="00804E2B" w:rsidRPr="00804E2B" w:rsidTr="00804E2B">
        <w:trPr>
          <w:trHeight w:val="2654"/>
        </w:trPr>
        <w:tc>
          <w:tcPr>
            <w:tcW w:w="534" w:type="dxa"/>
          </w:tcPr>
          <w:p w:rsidR="00804E2B" w:rsidRPr="00804E2B" w:rsidRDefault="00804E2B" w:rsidP="00565D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409" w:type="dxa"/>
          </w:tcPr>
          <w:p w:rsidR="00804E2B" w:rsidRPr="00804E2B" w:rsidRDefault="00804E2B" w:rsidP="00565D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26.10.20-30.10.20</w:t>
            </w:r>
          </w:p>
        </w:tc>
        <w:tc>
          <w:tcPr>
            <w:tcW w:w="6628" w:type="dxa"/>
          </w:tcPr>
          <w:p w:rsidR="00804E2B" w:rsidRDefault="00804E2B" w:rsidP="00565D2E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Откуда хлеб пришел.</w:t>
            </w:r>
          </w:p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  <w:tr w:rsidR="00804E2B" w:rsidRPr="00804E2B" w:rsidTr="00565D2E">
        <w:tc>
          <w:tcPr>
            <w:tcW w:w="9571" w:type="dxa"/>
            <w:gridSpan w:val="3"/>
          </w:tcPr>
          <w:p w:rsidR="00804E2B" w:rsidRPr="00804E2B" w:rsidRDefault="00804E2B" w:rsidP="00565D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</w:tr>
      <w:tr w:rsidR="00804E2B" w:rsidRPr="00804E2B" w:rsidTr="00565D2E">
        <w:tc>
          <w:tcPr>
            <w:tcW w:w="534" w:type="dxa"/>
          </w:tcPr>
          <w:p w:rsidR="00804E2B" w:rsidRPr="00804E2B" w:rsidRDefault="00804E2B" w:rsidP="00565D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409" w:type="dxa"/>
          </w:tcPr>
          <w:p w:rsidR="00804E2B" w:rsidRPr="00804E2B" w:rsidRDefault="00804E2B" w:rsidP="00565D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02.11.20-06.11.20</w:t>
            </w:r>
          </w:p>
        </w:tc>
        <w:tc>
          <w:tcPr>
            <w:tcW w:w="6628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Птицы.</w:t>
            </w:r>
          </w:p>
        </w:tc>
      </w:tr>
      <w:tr w:rsidR="00804E2B" w:rsidRPr="00804E2B" w:rsidTr="00565D2E">
        <w:tc>
          <w:tcPr>
            <w:tcW w:w="534" w:type="dxa"/>
          </w:tcPr>
          <w:p w:rsidR="00804E2B" w:rsidRPr="00804E2B" w:rsidRDefault="00804E2B" w:rsidP="00565D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409" w:type="dxa"/>
          </w:tcPr>
          <w:p w:rsidR="00804E2B" w:rsidRPr="00804E2B" w:rsidRDefault="00804E2B" w:rsidP="00565D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09.11.20-13.11.20</w:t>
            </w:r>
          </w:p>
        </w:tc>
        <w:tc>
          <w:tcPr>
            <w:tcW w:w="6628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Домашние животные.</w:t>
            </w:r>
          </w:p>
        </w:tc>
      </w:tr>
      <w:tr w:rsidR="00804E2B" w:rsidRPr="00804E2B" w:rsidTr="00565D2E">
        <w:tc>
          <w:tcPr>
            <w:tcW w:w="534" w:type="dxa"/>
          </w:tcPr>
          <w:p w:rsidR="00804E2B" w:rsidRPr="00804E2B" w:rsidRDefault="00804E2B" w:rsidP="00565D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2409" w:type="dxa"/>
          </w:tcPr>
          <w:p w:rsidR="00804E2B" w:rsidRPr="00804E2B" w:rsidRDefault="00804E2B" w:rsidP="00565D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16.11.20-20.11.20</w:t>
            </w:r>
          </w:p>
        </w:tc>
        <w:tc>
          <w:tcPr>
            <w:tcW w:w="6628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Дикие животные.</w:t>
            </w:r>
          </w:p>
        </w:tc>
      </w:tr>
      <w:tr w:rsidR="00804E2B" w:rsidRPr="00804E2B" w:rsidTr="00565D2E">
        <w:tc>
          <w:tcPr>
            <w:tcW w:w="534" w:type="dxa"/>
          </w:tcPr>
          <w:p w:rsidR="00804E2B" w:rsidRPr="00804E2B" w:rsidRDefault="00804E2B" w:rsidP="00565D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409" w:type="dxa"/>
          </w:tcPr>
          <w:p w:rsidR="00804E2B" w:rsidRPr="00804E2B" w:rsidRDefault="00804E2B" w:rsidP="00565D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23.11.20-27.11.20</w:t>
            </w:r>
          </w:p>
        </w:tc>
        <w:tc>
          <w:tcPr>
            <w:tcW w:w="6628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Мама слово дорогое.</w:t>
            </w:r>
          </w:p>
        </w:tc>
      </w:tr>
      <w:tr w:rsidR="00804E2B" w:rsidRPr="00804E2B" w:rsidTr="00565D2E">
        <w:tc>
          <w:tcPr>
            <w:tcW w:w="9571" w:type="dxa"/>
            <w:gridSpan w:val="3"/>
          </w:tcPr>
          <w:p w:rsidR="00804E2B" w:rsidRPr="00804E2B" w:rsidRDefault="00804E2B" w:rsidP="00565D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</w:tr>
      <w:tr w:rsidR="00804E2B" w:rsidRPr="00804E2B" w:rsidTr="00565D2E">
        <w:tc>
          <w:tcPr>
            <w:tcW w:w="534" w:type="dxa"/>
          </w:tcPr>
          <w:p w:rsidR="00804E2B" w:rsidRPr="00804E2B" w:rsidRDefault="00804E2B" w:rsidP="00565D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409" w:type="dxa"/>
          </w:tcPr>
          <w:p w:rsidR="00804E2B" w:rsidRPr="00804E2B" w:rsidRDefault="00804E2B" w:rsidP="00565D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30.11.20-04.12.20</w:t>
            </w:r>
          </w:p>
        </w:tc>
        <w:tc>
          <w:tcPr>
            <w:tcW w:w="6628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Зимушка зима.</w:t>
            </w:r>
          </w:p>
        </w:tc>
      </w:tr>
      <w:tr w:rsidR="00804E2B" w:rsidRPr="00804E2B" w:rsidTr="00565D2E">
        <w:tc>
          <w:tcPr>
            <w:tcW w:w="534" w:type="dxa"/>
          </w:tcPr>
          <w:p w:rsidR="00804E2B" w:rsidRPr="00804E2B" w:rsidRDefault="00804E2B" w:rsidP="00565D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409" w:type="dxa"/>
          </w:tcPr>
          <w:p w:rsidR="00804E2B" w:rsidRPr="00804E2B" w:rsidRDefault="00804E2B" w:rsidP="00565D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07.12.20-11.12.20</w:t>
            </w:r>
          </w:p>
        </w:tc>
        <w:tc>
          <w:tcPr>
            <w:tcW w:w="6628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Транспорт. Виды транспорта. ПДД</w:t>
            </w:r>
          </w:p>
        </w:tc>
      </w:tr>
      <w:tr w:rsidR="00804E2B" w:rsidRPr="00804E2B" w:rsidTr="00565D2E">
        <w:tc>
          <w:tcPr>
            <w:tcW w:w="534" w:type="dxa"/>
          </w:tcPr>
          <w:p w:rsidR="00804E2B" w:rsidRPr="00804E2B" w:rsidRDefault="00804E2B" w:rsidP="00565D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409" w:type="dxa"/>
          </w:tcPr>
          <w:p w:rsidR="00804E2B" w:rsidRPr="00804E2B" w:rsidRDefault="00804E2B" w:rsidP="00565D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14.12.20-18.12.20</w:t>
            </w:r>
          </w:p>
        </w:tc>
        <w:tc>
          <w:tcPr>
            <w:tcW w:w="6628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Такая разная одежда и обувь.</w:t>
            </w:r>
          </w:p>
        </w:tc>
      </w:tr>
      <w:tr w:rsidR="00804E2B" w:rsidRPr="00804E2B" w:rsidTr="00565D2E">
        <w:tc>
          <w:tcPr>
            <w:tcW w:w="534" w:type="dxa"/>
          </w:tcPr>
          <w:p w:rsidR="00804E2B" w:rsidRPr="00804E2B" w:rsidRDefault="00804E2B" w:rsidP="00565D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409" w:type="dxa"/>
          </w:tcPr>
          <w:p w:rsidR="00804E2B" w:rsidRPr="00804E2B" w:rsidRDefault="00804E2B" w:rsidP="00565D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21.12.20-25.12.20</w:t>
            </w:r>
          </w:p>
        </w:tc>
        <w:tc>
          <w:tcPr>
            <w:tcW w:w="6628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Игры и игрушки.</w:t>
            </w:r>
          </w:p>
        </w:tc>
      </w:tr>
      <w:tr w:rsidR="00804E2B" w:rsidRPr="00804E2B" w:rsidTr="00565D2E">
        <w:tc>
          <w:tcPr>
            <w:tcW w:w="534" w:type="dxa"/>
          </w:tcPr>
          <w:p w:rsidR="00804E2B" w:rsidRPr="00804E2B" w:rsidRDefault="00804E2B" w:rsidP="00565D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409" w:type="dxa"/>
          </w:tcPr>
          <w:p w:rsidR="00804E2B" w:rsidRPr="00804E2B" w:rsidRDefault="00804E2B" w:rsidP="00565D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28.12.20-31.12.20</w:t>
            </w:r>
          </w:p>
        </w:tc>
        <w:tc>
          <w:tcPr>
            <w:tcW w:w="6628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Новый год.</w:t>
            </w:r>
          </w:p>
        </w:tc>
      </w:tr>
      <w:tr w:rsidR="00804E2B" w:rsidRPr="00804E2B" w:rsidTr="00565D2E">
        <w:tc>
          <w:tcPr>
            <w:tcW w:w="9571" w:type="dxa"/>
            <w:gridSpan w:val="3"/>
          </w:tcPr>
          <w:p w:rsidR="00804E2B" w:rsidRPr="00804E2B" w:rsidRDefault="00804E2B" w:rsidP="00565D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</w:tr>
      <w:tr w:rsidR="00804E2B" w:rsidRPr="00804E2B" w:rsidTr="00565D2E">
        <w:tc>
          <w:tcPr>
            <w:tcW w:w="534" w:type="dxa"/>
          </w:tcPr>
          <w:p w:rsidR="00804E2B" w:rsidRPr="00804E2B" w:rsidRDefault="00804E2B" w:rsidP="00565D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409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11.01.21-15.01.21</w:t>
            </w:r>
          </w:p>
        </w:tc>
        <w:tc>
          <w:tcPr>
            <w:tcW w:w="6628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Зимние забавы.</w:t>
            </w:r>
          </w:p>
        </w:tc>
      </w:tr>
      <w:tr w:rsidR="00804E2B" w:rsidRPr="00804E2B" w:rsidTr="00565D2E">
        <w:tc>
          <w:tcPr>
            <w:tcW w:w="534" w:type="dxa"/>
          </w:tcPr>
          <w:p w:rsidR="00804E2B" w:rsidRPr="00804E2B" w:rsidRDefault="00804E2B" w:rsidP="00565D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409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18.01.21-22.01.21</w:t>
            </w:r>
          </w:p>
        </w:tc>
        <w:tc>
          <w:tcPr>
            <w:tcW w:w="6628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Народные традиции, праздники.</w:t>
            </w:r>
          </w:p>
        </w:tc>
      </w:tr>
      <w:tr w:rsidR="00804E2B" w:rsidRPr="00804E2B" w:rsidTr="00565D2E">
        <w:tc>
          <w:tcPr>
            <w:tcW w:w="534" w:type="dxa"/>
          </w:tcPr>
          <w:p w:rsidR="00804E2B" w:rsidRPr="00804E2B" w:rsidRDefault="00804E2B" w:rsidP="00565D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409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25.01.21-29.01.21</w:t>
            </w:r>
          </w:p>
        </w:tc>
        <w:tc>
          <w:tcPr>
            <w:tcW w:w="6628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В гостях у сказки.</w:t>
            </w:r>
          </w:p>
        </w:tc>
      </w:tr>
      <w:tr w:rsidR="00804E2B" w:rsidRPr="00804E2B" w:rsidTr="00565D2E">
        <w:tc>
          <w:tcPr>
            <w:tcW w:w="9571" w:type="dxa"/>
            <w:gridSpan w:val="3"/>
          </w:tcPr>
          <w:p w:rsidR="00804E2B" w:rsidRPr="00804E2B" w:rsidRDefault="00804E2B" w:rsidP="00565D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</w:tr>
      <w:tr w:rsidR="00804E2B" w:rsidRPr="00804E2B" w:rsidTr="00565D2E">
        <w:tc>
          <w:tcPr>
            <w:tcW w:w="534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409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01.02.21-05.02.21</w:t>
            </w:r>
          </w:p>
        </w:tc>
        <w:tc>
          <w:tcPr>
            <w:tcW w:w="6628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Такие разные дома.</w:t>
            </w:r>
          </w:p>
        </w:tc>
      </w:tr>
      <w:tr w:rsidR="00804E2B" w:rsidRPr="00804E2B" w:rsidTr="00565D2E">
        <w:tc>
          <w:tcPr>
            <w:tcW w:w="534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409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08.02.21-12.02.21</w:t>
            </w:r>
          </w:p>
        </w:tc>
        <w:tc>
          <w:tcPr>
            <w:tcW w:w="6628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Мебель.</w:t>
            </w:r>
          </w:p>
        </w:tc>
      </w:tr>
      <w:tr w:rsidR="00804E2B" w:rsidRPr="00804E2B" w:rsidTr="00565D2E">
        <w:tc>
          <w:tcPr>
            <w:tcW w:w="534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409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15.02.21-19.02.21</w:t>
            </w:r>
          </w:p>
        </w:tc>
        <w:tc>
          <w:tcPr>
            <w:tcW w:w="6628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Профессии.</w:t>
            </w:r>
          </w:p>
        </w:tc>
      </w:tr>
      <w:tr w:rsidR="00804E2B" w:rsidRPr="00804E2B" w:rsidTr="00565D2E">
        <w:tc>
          <w:tcPr>
            <w:tcW w:w="534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409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22.02.21-26.02.21</w:t>
            </w:r>
          </w:p>
        </w:tc>
        <w:tc>
          <w:tcPr>
            <w:tcW w:w="6628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Защитники Отечества. Родная Армия.</w:t>
            </w:r>
          </w:p>
        </w:tc>
      </w:tr>
      <w:tr w:rsidR="00804E2B" w:rsidRPr="00804E2B" w:rsidTr="00565D2E">
        <w:tc>
          <w:tcPr>
            <w:tcW w:w="9571" w:type="dxa"/>
            <w:gridSpan w:val="3"/>
          </w:tcPr>
          <w:p w:rsidR="00804E2B" w:rsidRPr="00804E2B" w:rsidRDefault="00804E2B" w:rsidP="00565D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</w:tr>
      <w:tr w:rsidR="00804E2B" w:rsidRPr="00804E2B" w:rsidTr="00565D2E">
        <w:tc>
          <w:tcPr>
            <w:tcW w:w="534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409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01.03.21-05.03.21</w:t>
            </w:r>
          </w:p>
        </w:tc>
        <w:tc>
          <w:tcPr>
            <w:tcW w:w="6628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Международный женский день</w:t>
            </w:r>
          </w:p>
        </w:tc>
      </w:tr>
      <w:tr w:rsidR="00804E2B" w:rsidRPr="00804E2B" w:rsidTr="00565D2E">
        <w:tc>
          <w:tcPr>
            <w:tcW w:w="534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409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09.03.21-12.03.21</w:t>
            </w:r>
          </w:p>
        </w:tc>
        <w:tc>
          <w:tcPr>
            <w:tcW w:w="6628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Весна</w:t>
            </w:r>
          </w:p>
        </w:tc>
      </w:tr>
      <w:tr w:rsidR="00804E2B" w:rsidRPr="00804E2B" w:rsidTr="00565D2E">
        <w:tc>
          <w:tcPr>
            <w:tcW w:w="534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409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15.03.21-19.03.21</w:t>
            </w:r>
          </w:p>
        </w:tc>
        <w:tc>
          <w:tcPr>
            <w:tcW w:w="6628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Прилет птиц</w:t>
            </w:r>
          </w:p>
        </w:tc>
      </w:tr>
      <w:tr w:rsidR="00804E2B" w:rsidRPr="00804E2B" w:rsidTr="00565D2E">
        <w:tc>
          <w:tcPr>
            <w:tcW w:w="534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409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22.03.21-26.03.21</w:t>
            </w:r>
          </w:p>
        </w:tc>
        <w:tc>
          <w:tcPr>
            <w:tcW w:w="6628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Рыбы. Морские обитатели</w:t>
            </w:r>
          </w:p>
        </w:tc>
      </w:tr>
      <w:tr w:rsidR="00804E2B" w:rsidRPr="00804E2B" w:rsidTr="00565D2E">
        <w:tc>
          <w:tcPr>
            <w:tcW w:w="534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409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29.03.21-02.04.21</w:t>
            </w:r>
          </w:p>
        </w:tc>
        <w:tc>
          <w:tcPr>
            <w:tcW w:w="6628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Театральная неделя. Досуги развлечения</w:t>
            </w:r>
          </w:p>
        </w:tc>
      </w:tr>
      <w:tr w:rsidR="00804E2B" w:rsidRPr="00804E2B" w:rsidTr="00565D2E">
        <w:tc>
          <w:tcPr>
            <w:tcW w:w="9571" w:type="dxa"/>
            <w:gridSpan w:val="3"/>
          </w:tcPr>
          <w:p w:rsidR="00804E2B" w:rsidRPr="00804E2B" w:rsidRDefault="00804E2B" w:rsidP="00565D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</w:tr>
      <w:tr w:rsidR="00804E2B" w:rsidRPr="00804E2B" w:rsidTr="00565D2E">
        <w:tc>
          <w:tcPr>
            <w:tcW w:w="534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409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05.04.21-09.04.21</w:t>
            </w:r>
          </w:p>
        </w:tc>
        <w:tc>
          <w:tcPr>
            <w:tcW w:w="6628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04E2B">
              <w:rPr>
                <w:rFonts w:ascii="Times New Roman" w:hAnsi="Times New Roman"/>
                <w:sz w:val="24"/>
                <w:szCs w:val="28"/>
              </w:rPr>
              <w:t>Книжкина</w:t>
            </w:r>
            <w:proofErr w:type="spellEnd"/>
            <w:r w:rsidRPr="00804E2B">
              <w:rPr>
                <w:rFonts w:ascii="Times New Roman" w:hAnsi="Times New Roman"/>
                <w:sz w:val="24"/>
                <w:szCs w:val="28"/>
              </w:rPr>
              <w:t xml:space="preserve"> неделя</w:t>
            </w:r>
          </w:p>
        </w:tc>
      </w:tr>
      <w:tr w:rsidR="00804E2B" w:rsidRPr="00804E2B" w:rsidTr="00565D2E">
        <w:tc>
          <w:tcPr>
            <w:tcW w:w="534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409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12.04.21-16.04.21</w:t>
            </w:r>
          </w:p>
        </w:tc>
        <w:tc>
          <w:tcPr>
            <w:tcW w:w="6628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Покорение космоса</w:t>
            </w:r>
          </w:p>
        </w:tc>
      </w:tr>
      <w:tr w:rsidR="00804E2B" w:rsidRPr="00804E2B" w:rsidTr="00565D2E">
        <w:tc>
          <w:tcPr>
            <w:tcW w:w="534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409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19.04.21-23.04.21</w:t>
            </w:r>
          </w:p>
        </w:tc>
        <w:tc>
          <w:tcPr>
            <w:tcW w:w="6628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Земля наш дом родной</w:t>
            </w:r>
          </w:p>
        </w:tc>
      </w:tr>
      <w:tr w:rsidR="00804E2B" w:rsidRPr="00804E2B" w:rsidTr="00565D2E">
        <w:tc>
          <w:tcPr>
            <w:tcW w:w="534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409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26.04.21-30.04.21</w:t>
            </w:r>
          </w:p>
        </w:tc>
        <w:tc>
          <w:tcPr>
            <w:tcW w:w="6628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Деревья и кустарники</w:t>
            </w:r>
          </w:p>
        </w:tc>
      </w:tr>
      <w:tr w:rsidR="00804E2B" w:rsidRPr="00804E2B" w:rsidTr="00565D2E">
        <w:tc>
          <w:tcPr>
            <w:tcW w:w="9571" w:type="dxa"/>
            <w:gridSpan w:val="3"/>
          </w:tcPr>
          <w:p w:rsidR="00804E2B" w:rsidRPr="00804E2B" w:rsidRDefault="00804E2B" w:rsidP="00565D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</w:tr>
      <w:tr w:rsidR="00804E2B" w:rsidRPr="00804E2B" w:rsidTr="00565D2E">
        <w:tc>
          <w:tcPr>
            <w:tcW w:w="534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409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04.05.21-07.05.21</w:t>
            </w:r>
          </w:p>
        </w:tc>
        <w:tc>
          <w:tcPr>
            <w:tcW w:w="6628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День Победы</w:t>
            </w:r>
          </w:p>
        </w:tc>
      </w:tr>
      <w:tr w:rsidR="00804E2B" w:rsidRPr="00804E2B" w:rsidTr="00565D2E">
        <w:tc>
          <w:tcPr>
            <w:tcW w:w="534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409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11.05.21-14.05.21</w:t>
            </w:r>
          </w:p>
        </w:tc>
        <w:tc>
          <w:tcPr>
            <w:tcW w:w="6628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Насекомые</w:t>
            </w:r>
          </w:p>
        </w:tc>
      </w:tr>
      <w:tr w:rsidR="00804E2B" w:rsidRPr="00804E2B" w:rsidTr="00565D2E">
        <w:tc>
          <w:tcPr>
            <w:tcW w:w="534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409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17.05.21-21.05.21</w:t>
            </w:r>
          </w:p>
        </w:tc>
        <w:tc>
          <w:tcPr>
            <w:tcW w:w="6628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Царство растений: травы, цветы</w:t>
            </w:r>
          </w:p>
        </w:tc>
      </w:tr>
      <w:tr w:rsidR="00804E2B" w:rsidRPr="00804E2B" w:rsidTr="00565D2E">
        <w:tc>
          <w:tcPr>
            <w:tcW w:w="534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409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24.05.21-28.05.21</w:t>
            </w:r>
          </w:p>
        </w:tc>
        <w:tc>
          <w:tcPr>
            <w:tcW w:w="6628" w:type="dxa"/>
          </w:tcPr>
          <w:p w:rsidR="00804E2B" w:rsidRPr="00804E2B" w:rsidRDefault="00804E2B" w:rsidP="00565D2E">
            <w:pPr>
              <w:rPr>
                <w:rFonts w:ascii="Times New Roman" w:hAnsi="Times New Roman"/>
                <w:sz w:val="24"/>
                <w:szCs w:val="28"/>
              </w:rPr>
            </w:pPr>
            <w:r w:rsidRPr="00804E2B">
              <w:rPr>
                <w:rFonts w:ascii="Times New Roman" w:hAnsi="Times New Roman"/>
                <w:sz w:val="24"/>
                <w:szCs w:val="28"/>
              </w:rPr>
              <w:t>Давайте дружить</w:t>
            </w:r>
          </w:p>
        </w:tc>
      </w:tr>
    </w:tbl>
    <w:p w:rsidR="00804E2B" w:rsidRPr="00804E2B" w:rsidRDefault="00804E2B" w:rsidP="005E60A8">
      <w:pPr>
        <w:pStyle w:val="Default"/>
        <w:ind w:firstLine="567"/>
        <w:jc w:val="both"/>
        <w:rPr>
          <w:color w:val="auto"/>
        </w:rPr>
      </w:pPr>
    </w:p>
    <w:p w:rsidR="00C773B7" w:rsidRDefault="00C773B7" w:rsidP="009D2790">
      <w:pPr>
        <w:pStyle w:val="Default"/>
        <w:ind w:firstLine="567"/>
        <w:jc w:val="center"/>
        <w:rPr>
          <w:b/>
          <w:bCs/>
        </w:rPr>
      </w:pPr>
    </w:p>
    <w:p w:rsidR="009D2790" w:rsidRDefault="009D4E62" w:rsidP="009D2790">
      <w:pPr>
        <w:pStyle w:val="Default"/>
        <w:ind w:firstLine="567"/>
        <w:jc w:val="center"/>
      </w:pPr>
      <w:r>
        <w:rPr>
          <w:b/>
          <w:bCs/>
        </w:rPr>
        <w:t>3</w:t>
      </w:r>
      <w:r w:rsidR="009D2790" w:rsidRPr="005E5B5D">
        <w:rPr>
          <w:b/>
          <w:kern w:val="1"/>
          <w:lang w:eastAsia="ar-SA"/>
        </w:rPr>
        <w:t>.</w:t>
      </w:r>
      <w:r w:rsidR="009D2790">
        <w:rPr>
          <w:b/>
          <w:kern w:val="1"/>
          <w:lang w:eastAsia="ar-SA"/>
        </w:rPr>
        <w:t xml:space="preserve"> ОРГАНИЗАЦИОННЫЙ РАЗДЕЛ ПРОГРАММЫ</w:t>
      </w:r>
    </w:p>
    <w:p w:rsidR="00EE4B52" w:rsidRDefault="006E44F6" w:rsidP="00EE4B52">
      <w:pPr>
        <w:pStyle w:val="21"/>
        <w:spacing w:line="240" w:lineRule="auto"/>
        <w:ind w:firstLine="567"/>
        <w:jc w:val="center"/>
        <w:rPr>
          <w:b/>
          <w:color w:val="auto"/>
          <w:u w:val="none"/>
        </w:rPr>
      </w:pPr>
      <w:bookmarkStart w:id="20" w:name="_Toc485825618"/>
      <w:r>
        <w:rPr>
          <w:b/>
          <w:color w:val="auto"/>
          <w:u w:val="none"/>
        </w:rPr>
        <w:t>3.1</w:t>
      </w:r>
      <w:r w:rsidRPr="002C69E0">
        <w:rPr>
          <w:b/>
          <w:color w:val="auto"/>
          <w:u w:val="none"/>
        </w:rPr>
        <w:t xml:space="preserve">. </w:t>
      </w:r>
      <w:r w:rsidR="00016DEF">
        <w:rPr>
          <w:b/>
          <w:color w:val="auto"/>
          <w:u w:val="none"/>
        </w:rPr>
        <w:t>Организация материально-технического</w:t>
      </w:r>
      <w:r w:rsidRPr="002C69E0">
        <w:rPr>
          <w:b/>
          <w:color w:val="auto"/>
          <w:u w:val="none"/>
        </w:rPr>
        <w:t xml:space="preserve"> обеспечени</w:t>
      </w:r>
      <w:r w:rsidR="00016DEF">
        <w:rPr>
          <w:b/>
          <w:color w:val="auto"/>
          <w:u w:val="none"/>
        </w:rPr>
        <w:t>я</w:t>
      </w:r>
      <w:r w:rsidRPr="002C69E0">
        <w:rPr>
          <w:b/>
          <w:color w:val="auto"/>
          <w:u w:val="none"/>
        </w:rPr>
        <w:t xml:space="preserve"> </w:t>
      </w:r>
      <w:r>
        <w:rPr>
          <w:b/>
          <w:color w:val="auto"/>
          <w:u w:val="none"/>
        </w:rPr>
        <w:t>АОП</w:t>
      </w:r>
      <w:r w:rsidR="00EE4B52">
        <w:rPr>
          <w:b/>
          <w:color w:val="auto"/>
          <w:u w:val="none"/>
        </w:rPr>
        <w:t>.</w:t>
      </w:r>
    </w:p>
    <w:p w:rsidR="00EE4B52" w:rsidRPr="00180976" w:rsidRDefault="00EE4B52" w:rsidP="00EE4B52">
      <w:pPr>
        <w:pStyle w:val="21"/>
        <w:spacing w:line="240" w:lineRule="auto"/>
        <w:ind w:firstLine="567"/>
        <w:jc w:val="center"/>
        <w:rPr>
          <w:b/>
          <w:color w:val="auto"/>
          <w:u w:val="none"/>
        </w:rPr>
      </w:pPr>
      <w:r w:rsidRPr="00180976">
        <w:rPr>
          <w:b/>
          <w:color w:val="auto"/>
          <w:u w:val="none"/>
        </w:rPr>
        <w:t>Особенности развивающей предметно-пространственной среды.</w:t>
      </w:r>
    </w:p>
    <w:p w:rsidR="009D60C8" w:rsidRDefault="00C929D8" w:rsidP="00C929D8">
      <w:pPr>
        <w:pStyle w:val="21"/>
        <w:spacing w:line="240" w:lineRule="auto"/>
        <w:ind w:firstLine="567"/>
        <w:jc w:val="both"/>
        <w:rPr>
          <w:color w:val="auto"/>
          <w:u w:val="none"/>
        </w:rPr>
      </w:pPr>
      <w:r w:rsidRPr="00C929D8">
        <w:rPr>
          <w:color w:val="auto"/>
          <w:u w:val="none"/>
        </w:rPr>
        <w:t>Дошкольная образовательная организация обеспечивает материально-технические условия, позволяющие достичь планируемых результатов реализации АОП</w:t>
      </w:r>
      <w:r w:rsidR="009D60C8">
        <w:rPr>
          <w:color w:val="auto"/>
          <w:u w:val="none"/>
        </w:rPr>
        <w:t xml:space="preserve">. В </w:t>
      </w:r>
      <w:proofErr w:type="spellStart"/>
      <w:r w:rsidR="00E20AF0">
        <w:rPr>
          <w:color w:val="auto"/>
          <w:u w:val="none"/>
        </w:rPr>
        <w:t>МДОУ</w:t>
      </w:r>
      <w:r w:rsidR="009D60C8">
        <w:rPr>
          <w:color w:val="auto"/>
          <w:u w:val="none"/>
        </w:rPr>
        <w:t>име</w:t>
      </w:r>
      <w:r w:rsidR="00D216CB">
        <w:rPr>
          <w:color w:val="auto"/>
          <w:u w:val="none"/>
        </w:rPr>
        <w:t>ю</w:t>
      </w:r>
      <w:r w:rsidR="009D60C8">
        <w:rPr>
          <w:color w:val="auto"/>
          <w:u w:val="none"/>
        </w:rPr>
        <w:t>тся</w:t>
      </w:r>
      <w:proofErr w:type="spellEnd"/>
      <w:r w:rsidR="009D60C8">
        <w:rPr>
          <w:color w:val="auto"/>
          <w:u w:val="none"/>
        </w:rPr>
        <w:t>:</w:t>
      </w:r>
    </w:p>
    <w:p w:rsidR="006E44F6" w:rsidRPr="002C69E0" w:rsidRDefault="006E44F6" w:rsidP="004A184F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2C69E0">
        <w:rPr>
          <w:color w:val="auto"/>
        </w:rPr>
        <w:t>групп</w:t>
      </w:r>
      <w:r w:rsidR="00C773B7">
        <w:rPr>
          <w:color w:val="auto"/>
        </w:rPr>
        <w:t>а</w:t>
      </w:r>
      <w:r w:rsidRPr="002C69E0">
        <w:rPr>
          <w:color w:val="auto"/>
        </w:rPr>
        <w:t>, в кот</w:t>
      </w:r>
      <w:r w:rsidR="00C773B7">
        <w:rPr>
          <w:color w:val="auto"/>
        </w:rPr>
        <w:t>орой обучается ребенок</w:t>
      </w:r>
      <w:r w:rsidRPr="002C69E0">
        <w:rPr>
          <w:color w:val="auto"/>
        </w:rPr>
        <w:t xml:space="preserve">; </w:t>
      </w:r>
    </w:p>
    <w:p w:rsidR="006E44F6" w:rsidRPr="002C69E0" w:rsidRDefault="006E44F6" w:rsidP="004A184F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2C69E0">
        <w:rPr>
          <w:color w:val="auto"/>
        </w:rPr>
        <w:t xml:space="preserve">музыкальный зал; </w:t>
      </w:r>
    </w:p>
    <w:p w:rsidR="006E44F6" w:rsidRPr="00E20AF0" w:rsidRDefault="006E44F6" w:rsidP="00E20AF0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2C69E0">
        <w:rPr>
          <w:color w:val="auto"/>
        </w:rPr>
        <w:t>спортивный зал;</w:t>
      </w:r>
    </w:p>
    <w:p w:rsidR="006E44F6" w:rsidRPr="002C69E0" w:rsidRDefault="006E44F6" w:rsidP="004A184F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2C69E0">
        <w:rPr>
          <w:color w:val="auto"/>
        </w:rPr>
        <w:t>кабинет педагога-психолога;</w:t>
      </w:r>
    </w:p>
    <w:p w:rsidR="006E44F6" w:rsidRPr="002C69E0" w:rsidRDefault="00E20AF0" w:rsidP="004A184F">
      <w:pPr>
        <w:pStyle w:val="Default"/>
        <w:numPr>
          <w:ilvl w:val="0"/>
          <w:numId w:val="13"/>
        </w:numPr>
        <w:jc w:val="both"/>
        <w:rPr>
          <w:color w:val="auto"/>
        </w:rPr>
      </w:pPr>
      <w:r>
        <w:rPr>
          <w:color w:val="auto"/>
        </w:rPr>
        <w:t>зимний сад</w:t>
      </w:r>
      <w:r w:rsidR="006E44F6" w:rsidRPr="002C69E0">
        <w:rPr>
          <w:color w:val="auto"/>
        </w:rPr>
        <w:t>;</w:t>
      </w:r>
    </w:p>
    <w:p w:rsidR="006E44F6" w:rsidRPr="002C69E0" w:rsidRDefault="006E44F6" w:rsidP="004A184F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2C69E0">
        <w:rPr>
          <w:color w:val="auto"/>
        </w:rPr>
        <w:t>ка</w:t>
      </w:r>
      <w:r w:rsidR="00C773B7">
        <w:rPr>
          <w:color w:val="auto"/>
        </w:rPr>
        <w:t>бинет</w:t>
      </w:r>
      <w:r w:rsidRPr="002C69E0">
        <w:rPr>
          <w:color w:val="auto"/>
        </w:rPr>
        <w:t xml:space="preserve"> учителя-логопеда; </w:t>
      </w:r>
    </w:p>
    <w:p w:rsidR="006E44F6" w:rsidRPr="002C69E0" w:rsidRDefault="00E20AF0" w:rsidP="004A184F">
      <w:pPr>
        <w:pStyle w:val="Default"/>
        <w:numPr>
          <w:ilvl w:val="0"/>
          <w:numId w:val="13"/>
        </w:numPr>
        <w:jc w:val="both"/>
        <w:rPr>
          <w:color w:val="auto"/>
        </w:rPr>
      </w:pPr>
      <w:r>
        <w:rPr>
          <w:color w:val="auto"/>
        </w:rPr>
        <w:t>комната для экспериментов</w:t>
      </w:r>
      <w:r w:rsidR="006E44F6" w:rsidRPr="002C69E0">
        <w:rPr>
          <w:color w:val="auto"/>
        </w:rPr>
        <w:t xml:space="preserve">; </w:t>
      </w:r>
    </w:p>
    <w:p w:rsidR="006E44F6" w:rsidRPr="002C69E0" w:rsidRDefault="00C773B7" w:rsidP="004A184F">
      <w:pPr>
        <w:pStyle w:val="Default"/>
        <w:numPr>
          <w:ilvl w:val="0"/>
          <w:numId w:val="13"/>
        </w:numPr>
        <w:jc w:val="both"/>
        <w:rPr>
          <w:color w:val="auto"/>
        </w:rPr>
      </w:pPr>
      <w:r>
        <w:rPr>
          <w:color w:val="auto"/>
        </w:rPr>
        <w:t>прогулочны</w:t>
      </w:r>
      <w:r w:rsidR="00FA4ABB">
        <w:rPr>
          <w:color w:val="auto"/>
        </w:rPr>
        <w:t>й</w:t>
      </w:r>
      <w:r w:rsidR="006E44F6" w:rsidRPr="002C69E0">
        <w:rPr>
          <w:color w:val="auto"/>
        </w:rPr>
        <w:t xml:space="preserve"> участо</w:t>
      </w:r>
      <w:r>
        <w:rPr>
          <w:color w:val="auto"/>
        </w:rPr>
        <w:t>к</w:t>
      </w:r>
      <w:r w:rsidR="006E44F6" w:rsidRPr="002C69E0">
        <w:rPr>
          <w:color w:val="auto"/>
        </w:rPr>
        <w:t xml:space="preserve">; </w:t>
      </w:r>
    </w:p>
    <w:p w:rsidR="006E44F6" w:rsidRPr="002C69E0" w:rsidRDefault="006E44F6" w:rsidP="004A184F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спортивная площадка на территории детского сада. </w:t>
      </w:r>
    </w:p>
    <w:p w:rsidR="00C54ED2" w:rsidRPr="002C69E0" w:rsidRDefault="00C54ED2" w:rsidP="00C54ED2">
      <w:pPr>
        <w:pStyle w:val="a5"/>
        <w:spacing w:line="240" w:lineRule="auto"/>
        <w:ind w:firstLine="567"/>
        <w:rPr>
          <w:rFonts w:eastAsia="SimSun"/>
          <w:iCs/>
          <w:kern w:val="28"/>
          <w:lang w:eastAsia="hi-IN" w:bidi="hi-IN"/>
        </w:rPr>
      </w:pPr>
      <w:r w:rsidRPr="002C69E0">
        <w:rPr>
          <w:rFonts w:eastAsia="SimSun"/>
          <w:iCs/>
          <w:kern w:val="28"/>
          <w:lang w:eastAsia="hi-IN" w:bidi="hi-IN"/>
        </w:rPr>
        <w:lastRenderedPageBreak/>
        <w:t xml:space="preserve">Развивающая предметно-пространственная образовательная среда </w:t>
      </w:r>
      <w:r w:rsidRPr="002C69E0">
        <w:t xml:space="preserve">(далее РППС) – часть образовательной среды, представленная специально организованным пространством (помещениями), материалами, оборудованием, электронными образовательными ресурсами (в том числе развивающими компьютерными играми)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нарушений речевого развития </w:t>
      </w:r>
      <w:r>
        <w:t>ребенка</w:t>
      </w:r>
      <w:r w:rsidRPr="002C69E0">
        <w:t xml:space="preserve"> с ТНР.</w:t>
      </w:r>
      <w:r w:rsidRPr="002C69E0">
        <w:rPr>
          <w:rFonts w:eastAsia="SimSun"/>
          <w:iCs/>
          <w:kern w:val="28"/>
          <w:lang w:eastAsia="hi-IN" w:bidi="hi-IN"/>
        </w:rPr>
        <w:t xml:space="preserve"> </w:t>
      </w:r>
    </w:p>
    <w:p w:rsidR="00290A06" w:rsidRPr="002C69E0" w:rsidRDefault="00C54ED2" w:rsidP="00C54ED2">
      <w:pPr>
        <w:pStyle w:val="a5"/>
        <w:spacing w:line="240" w:lineRule="auto"/>
        <w:ind w:firstLine="567"/>
      </w:pPr>
      <w:r w:rsidRPr="002C69E0">
        <w:rPr>
          <w:rFonts w:eastAsia="SimSun"/>
          <w:iCs/>
          <w:kern w:val="28"/>
          <w:lang w:eastAsia="hi-IN" w:bidi="hi-IN"/>
        </w:rPr>
        <w:t xml:space="preserve">Развивающая предметно-пространственная образовательная среда </w:t>
      </w:r>
      <w:r w:rsidRPr="002C69E0">
        <w:t>ДОО соо</w:t>
      </w:r>
      <w:r w:rsidR="00290A06">
        <w:t>тветствует требованиям ФГОС ДО,</w:t>
      </w:r>
      <w:r w:rsidRPr="002C69E0">
        <w:t xml:space="preserve"> санитарно</w:t>
      </w:r>
      <w:r w:rsidR="00290A06">
        <w:t>-эпидемиологическим требованиям и направлена на</w:t>
      </w:r>
      <w:r w:rsidR="00290A06" w:rsidRPr="00290A06">
        <w:t xml:space="preserve"> развити</w:t>
      </w:r>
      <w:r w:rsidR="00290A06">
        <w:t>е</w:t>
      </w:r>
      <w:r w:rsidR="00290A06" w:rsidRPr="00290A06">
        <w:t xml:space="preserve"> индивидуальности ребенка с учетом его возможностей, уровня активности и интересов, поддерживая формирование его индивидуальной траектории развития. Она строится на основе принципа соответствия анатомо-физиологическим особенностям </w:t>
      </w:r>
      <w:r w:rsidR="00290A06">
        <w:t>ребенк</w:t>
      </w:r>
      <w:r w:rsidR="00CB2078">
        <w:t>а.</w:t>
      </w:r>
    </w:p>
    <w:p w:rsidR="00C72285" w:rsidRPr="00E7671B" w:rsidRDefault="00C54ED2" w:rsidP="00C54ED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РППС ДОО соответствует следующим требованиям: </w:t>
      </w:r>
      <w:r w:rsidRPr="00E7671B">
        <w:rPr>
          <w:rFonts w:ascii="Times New Roman" w:hAnsi="Times New Roman"/>
          <w:sz w:val="24"/>
          <w:szCs w:val="24"/>
        </w:rPr>
        <w:t>содержательно-насыщенная и динамичная</w:t>
      </w:r>
      <w:r w:rsidR="00C72285" w:rsidRPr="00E7671B">
        <w:rPr>
          <w:rFonts w:ascii="Times New Roman" w:hAnsi="Times New Roman"/>
          <w:sz w:val="24"/>
          <w:szCs w:val="24"/>
        </w:rPr>
        <w:t xml:space="preserve">, </w:t>
      </w:r>
      <w:r w:rsidRPr="00E7671B">
        <w:rPr>
          <w:rFonts w:ascii="Times New Roman" w:hAnsi="Times New Roman"/>
          <w:sz w:val="24"/>
          <w:szCs w:val="24"/>
        </w:rPr>
        <w:t>трансформируемая</w:t>
      </w:r>
      <w:r w:rsidR="00C72285" w:rsidRPr="00E7671B">
        <w:rPr>
          <w:rFonts w:ascii="Times New Roman" w:hAnsi="Times New Roman"/>
          <w:sz w:val="24"/>
          <w:szCs w:val="24"/>
        </w:rPr>
        <w:t xml:space="preserve">, </w:t>
      </w:r>
      <w:r w:rsidRPr="00E7671B">
        <w:rPr>
          <w:rFonts w:ascii="Times New Roman" w:hAnsi="Times New Roman"/>
          <w:sz w:val="24"/>
          <w:szCs w:val="24"/>
        </w:rPr>
        <w:t>полифункциональная</w:t>
      </w:r>
      <w:r w:rsidR="00C72285" w:rsidRPr="00E7671B">
        <w:rPr>
          <w:rFonts w:ascii="Times New Roman" w:hAnsi="Times New Roman"/>
          <w:sz w:val="24"/>
          <w:szCs w:val="24"/>
        </w:rPr>
        <w:t xml:space="preserve">, </w:t>
      </w:r>
      <w:r w:rsidRPr="00E7671B">
        <w:rPr>
          <w:rFonts w:ascii="Times New Roman" w:hAnsi="Times New Roman"/>
          <w:sz w:val="24"/>
          <w:szCs w:val="24"/>
        </w:rPr>
        <w:t>доступная</w:t>
      </w:r>
      <w:r w:rsidR="00C72285" w:rsidRPr="00E7671B">
        <w:rPr>
          <w:rFonts w:ascii="Times New Roman" w:hAnsi="Times New Roman"/>
          <w:sz w:val="24"/>
          <w:szCs w:val="24"/>
        </w:rPr>
        <w:t xml:space="preserve">, </w:t>
      </w:r>
      <w:r w:rsidRPr="00E7671B">
        <w:rPr>
          <w:rFonts w:ascii="Times New Roman" w:hAnsi="Times New Roman"/>
          <w:sz w:val="24"/>
          <w:szCs w:val="24"/>
        </w:rPr>
        <w:t>безопасная</w:t>
      </w:r>
      <w:r w:rsidR="00C72285" w:rsidRPr="00E7671B">
        <w:rPr>
          <w:rFonts w:ascii="Times New Roman" w:hAnsi="Times New Roman"/>
          <w:sz w:val="24"/>
          <w:szCs w:val="24"/>
        </w:rPr>
        <w:t xml:space="preserve">, </w:t>
      </w:r>
      <w:r w:rsidRPr="00E7671B">
        <w:rPr>
          <w:rFonts w:ascii="Times New Roman" w:hAnsi="Times New Roman"/>
          <w:sz w:val="24"/>
          <w:szCs w:val="24"/>
        </w:rPr>
        <w:t>эстетичная</w:t>
      </w:r>
      <w:r w:rsidR="00C72285" w:rsidRPr="00E7671B">
        <w:rPr>
          <w:rFonts w:ascii="Times New Roman" w:hAnsi="Times New Roman"/>
          <w:sz w:val="24"/>
          <w:szCs w:val="24"/>
        </w:rPr>
        <w:t>.</w:t>
      </w:r>
    </w:p>
    <w:p w:rsidR="00E7671B" w:rsidRPr="002C69E0" w:rsidRDefault="00E7671B" w:rsidP="00E7671B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69E0">
        <w:rPr>
          <w:rFonts w:ascii="Times New Roman" w:hAnsi="Times New Roman"/>
          <w:sz w:val="24"/>
          <w:szCs w:val="24"/>
          <w:lang w:eastAsia="ar-SA"/>
        </w:rPr>
        <w:t>В групповых комнатах организова</w:t>
      </w:r>
      <w:r w:rsidR="003D003B">
        <w:rPr>
          <w:rFonts w:ascii="Times New Roman" w:hAnsi="Times New Roman"/>
          <w:sz w:val="24"/>
          <w:szCs w:val="24"/>
          <w:lang w:eastAsia="ar-SA"/>
        </w:rPr>
        <w:t>ны различные развивающие Центры</w:t>
      </w:r>
      <w:r w:rsidRPr="002C69E0">
        <w:rPr>
          <w:rFonts w:ascii="Times New Roman" w:hAnsi="Times New Roman"/>
          <w:sz w:val="24"/>
          <w:szCs w:val="24"/>
          <w:lang w:eastAsia="ar-SA"/>
        </w:rPr>
        <w:t>:</w:t>
      </w:r>
    </w:p>
    <w:p w:rsidR="00E7671B" w:rsidRPr="002C69E0" w:rsidRDefault="00E7671B" w:rsidP="004A184F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1276" w:hanging="425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C69E0">
        <w:rPr>
          <w:rFonts w:ascii="Times New Roman" w:hAnsi="Times New Roman"/>
          <w:sz w:val="24"/>
          <w:szCs w:val="24"/>
          <w:lang w:eastAsia="ar-SA"/>
        </w:rPr>
        <w:t xml:space="preserve">«Центр познания», обеспечивающий решение задач познавательно-исследовательской деятельности </w:t>
      </w:r>
      <w:r w:rsidR="00027FAC">
        <w:rPr>
          <w:rFonts w:ascii="Times New Roman" w:hAnsi="Times New Roman"/>
          <w:sz w:val="24"/>
          <w:szCs w:val="24"/>
          <w:lang w:eastAsia="ar-SA"/>
        </w:rPr>
        <w:t>ребенка</w:t>
      </w:r>
      <w:r w:rsidRPr="002C69E0">
        <w:rPr>
          <w:rFonts w:ascii="Times New Roman" w:hAnsi="Times New Roman"/>
          <w:sz w:val="24"/>
          <w:szCs w:val="24"/>
          <w:lang w:eastAsia="ar-SA"/>
        </w:rPr>
        <w:t xml:space="preserve"> (развивающие, дидактические, речевые игры, игры с буквами и звуками, опыты и экспериментирование);</w:t>
      </w:r>
    </w:p>
    <w:p w:rsidR="00E7671B" w:rsidRPr="002C69E0" w:rsidRDefault="00E7671B" w:rsidP="004A184F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1276" w:hanging="425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C69E0">
        <w:rPr>
          <w:rFonts w:ascii="Times New Roman" w:hAnsi="Times New Roman"/>
          <w:sz w:val="24"/>
          <w:szCs w:val="24"/>
          <w:lang w:eastAsia="ar-SA"/>
        </w:rPr>
        <w:t xml:space="preserve">«Центр творчества», решающий задачи активизации творческих способностей </w:t>
      </w:r>
      <w:r w:rsidR="00027FAC">
        <w:rPr>
          <w:rFonts w:ascii="Times New Roman" w:hAnsi="Times New Roman"/>
          <w:sz w:val="24"/>
          <w:szCs w:val="24"/>
          <w:lang w:eastAsia="ar-SA"/>
        </w:rPr>
        <w:t>ребенка</w:t>
      </w:r>
      <w:r w:rsidRPr="002C69E0">
        <w:rPr>
          <w:rFonts w:ascii="Times New Roman" w:hAnsi="Times New Roman"/>
          <w:sz w:val="24"/>
          <w:szCs w:val="24"/>
          <w:lang w:eastAsia="ar-SA"/>
        </w:rPr>
        <w:t xml:space="preserve"> (режиссерские, театрализованные игры, музыкальные игры и импровизации, художественно-речевая и изобразительная деятельность;</w:t>
      </w:r>
    </w:p>
    <w:p w:rsidR="00E7671B" w:rsidRPr="002C69E0" w:rsidRDefault="00E7671B" w:rsidP="004A184F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1276" w:hanging="425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C69E0">
        <w:rPr>
          <w:rFonts w:ascii="Times New Roman" w:hAnsi="Times New Roman"/>
          <w:sz w:val="24"/>
          <w:szCs w:val="24"/>
          <w:lang w:eastAsia="ar-SA"/>
        </w:rPr>
        <w:t>«Игровой центр», способствующий организации совместных с воспитателем и самостоятельных сюжетно-ролевых игр;</w:t>
      </w:r>
    </w:p>
    <w:p w:rsidR="00E7671B" w:rsidRPr="002C69E0" w:rsidRDefault="00E7671B" w:rsidP="004A184F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1276" w:hanging="425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C69E0">
        <w:rPr>
          <w:rFonts w:ascii="Times New Roman" w:hAnsi="Times New Roman"/>
          <w:sz w:val="24"/>
          <w:szCs w:val="24"/>
          <w:lang w:eastAsia="ar-SA"/>
        </w:rPr>
        <w:t xml:space="preserve">«Литературный центр», развивающий литературные способности </w:t>
      </w:r>
      <w:r w:rsidR="00027FAC">
        <w:rPr>
          <w:rFonts w:ascii="Times New Roman" w:hAnsi="Times New Roman"/>
          <w:sz w:val="24"/>
          <w:szCs w:val="24"/>
          <w:lang w:eastAsia="ar-SA"/>
        </w:rPr>
        <w:t>ребенка</w:t>
      </w:r>
      <w:r w:rsidRPr="002C69E0">
        <w:rPr>
          <w:rFonts w:ascii="Times New Roman" w:hAnsi="Times New Roman"/>
          <w:sz w:val="24"/>
          <w:szCs w:val="24"/>
          <w:lang w:eastAsia="ar-SA"/>
        </w:rPr>
        <w:t>;</w:t>
      </w:r>
    </w:p>
    <w:p w:rsidR="00E7671B" w:rsidRPr="002C69E0" w:rsidRDefault="00E7671B" w:rsidP="004A184F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1276" w:hanging="425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C69E0">
        <w:rPr>
          <w:rFonts w:ascii="Times New Roman" w:hAnsi="Times New Roman"/>
          <w:sz w:val="24"/>
          <w:szCs w:val="24"/>
          <w:lang w:eastAsia="ar-SA"/>
        </w:rPr>
        <w:t xml:space="preserve">«Спортивный центр», способствующий развитию двигательной активности </w:t>
      </w:r>
      <w:r w:rsidR="00027FAC">
        <w:rPr>
          <w:rFonts w:ascii="Times New Roman" w:hAnsi="Times New Roman"/>
          <w:sz w:val="24"/>
          <w:szCs w:val="24"/>
          <w:lang w:eastAsia="ar-SA"/>
        </w:rPr>
        <w:t>ребенка</w:t>
      </w:r>
      <w:r w:rsidRPr="002C69E0">
        <w:rPr>
          <w:rFonts w:ascii="Times New Roman" w:hAnsi="Times New Roman"/>
          <w:sz w:val="24"/>
          <w:szCs w:val="24"/>
          <w:lang w:eastAsia="ar-SA"/>
        </w:rPr>
        <w:t>, формированию осанки, профилактике плоскостопия и поддержке ин</w:t>
      </w:r>
      <w:r w:rsidR="00B0325B">
        <w:rPr>
          <w:rFonts w:ascii="Times New Roman" w:hAnsi="Times New Roman"/>
          <w:sz w:val="24"/>
          <w:szCs w:val="24"/>
          <w:lang w:eastAsia="ar-SA"/>
        </w:rPr>
        <w:t>тереса к различным видам спорта</w:t>
      </w:r>
      <w:r w:rsidR="00B0325B" w:rsidRPr="00CF5B9B">
        <w:rPr>
          <w:rFonts w:ascii="Times New Roman" w:hAnsi="Times New Roman"/>
          <w:sz w:val="24"/>
          <w:szCs w:val="24"/>
          <w:lang w:eastAsia="ar-SA"/>
        </w:rPr>
        <w:t xml:space="preserve">. В </w:t>
      </w:r>
      <w:r w:rsidR="00B0325B" w:rsidRPr="00CF5B9B">
        <w:rPr>
          <w:rFonts w:ascii="Times New Roman" w:hAnsi="Times New Roman"/>
          <w:sz w:val="24"/>
          <w:szCs w:val="24"/>
        </w:rPr>
        <w:t>спортивном центре размещены материалы и оборудование для развития общей моторики и содействия двигательной активности, материалы и пособия для развития тонкой моторики, картотеки подвижных игр различной интенсивности.</w:t>
      </w:r>
    </w:p>
    <w:p w:rsidR="00E7671B" w:rsidRPr="002C69E0" w:rsidRDefault="00E7671B" w:rsidP="004A184F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1276" w:hanging="425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C69E0">
        <w:rPr>
          <w:rFonts w:ascii="Times New Roman" w:hAnsi="Times New Roman"/>
          <w:sz w:val="24"/>
          <w:szCs w:val="24"/>
          <w:lang w:eastAsia="ar-SA"/>
        </w:rPr>
        <w:t>«Уголок уединения и отдыха», обеспечивающий снижение психоэмоционального напряжения, восстановления психических процессов.</w:t>
      </w:r>
    </w:p>
    <w:p w:rsidR="00552DF6" w:rsidRDefault="00552DF6" w:rsidP="002D5B8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7013">
        <w:rPr>
          <w:rFonts w:ascii="Times New Roman" w:hAnsi="Times New Roman"/>
          <w:sz w:val="24"/>
          <w:szCs w:val="24"/>
        </w:rPr>
        <w:t>Наполнение развивающих центров в групповом помещении и в кабинете логопеда соответствует изучаемым лексическим темам, а это значит, что каждую неделю наполнение развивающих центров частично обновляется.</w:t>
      </w:r>
    </w:p>
    <w:p w:rsidR="007E7013" w:rsidRPr="002C69E0" w:rsidRDefault="007E7013" w:rsidP="007E70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Организация образовательного пространства и разнообразие материалов, оборудования и инвентаря в кабинете учителя-логопеда и групповом помещении в соответствии с </w:t>
      </w:r>
      <w:r>
        <w:rPr>
          <w:rFonts w:ascii="Times New Roman" w:hAnsi="Times New Roman"/>
          <w:sz w:val="24"/>
          <w:szCs w:val="24"/>
        </w:rPr>
        <w:t>АОП</w:t>
      </w:r>
      <w:r w:rsidRPr="002C69E0">
        <w:rPr>
          <w:rFonts w:ascii="Times New Roman" w:hAnsi="Times New Roman"/>
          <w:sz w:val="24"/>
          <w:szCs w:val="24"/>
        </w:rPr>
        <w:t xml:space="preserve"> обеспечивают:</w:t>
      </w:r>
    </w:p>
    <w:p w:rsidR="007E7013" w:rsidRPr="002C69E0" w:rsidRDefault="007E7013" w:rsidP="004A184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игровую, познавательную, исследовательскую и творческую активность </w:t>
      </w:r>
      <w:r>
        <w:rPr>
          <w:rFonts w:ascii="Times New Roman" w:hAnsi="Times New Roman"/>
          <w:sz w:val="24"/>
          <w:szCs w:val="24"/>
        </w:rPr>
        <w:t>ребенка</w:t>
      </w:r>
      <w:r w:rsidRPr="002C69E0">
        <w:rPr>
          <w:rFonts w:ascii="Times New Roman" w:hAnsi="Times New Roman"/>
          <w:sz w:val="24"/>
          <w:szCs w:val="24"/>
        </w:rPr>
        <w:t>, экспериментирование с доступными материалами (в том числе с песком и водой);</w:t>
      </w:r>
    </w:p>
    <w:p w:rsidR="007E7013" w:rsidRPr="002C69E0" w:rsidRDefault="007E7013" w:rsidP="004A184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двигательную активность, в том числе развитие крупной, мелкой, мимической, артикуляционной моторики, участие в подвижных играх и соревнованиях;</w:t>
      </w:r>
    </w:p>
    <w:p w:rsidR="007E7013" w:rsidRPr="002C69E0" w:rsidRDefault="007E7013" w:rsidP="004A184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эмоциональное благополучие </w:t>
      </w:r>
      <w:r>
        <w:rPr>
          <w:rFonts w:ascii="Times New Roman" w:hAnsi="Times New Roman"/>
          <w:sz w:val="24"/>
          <w:szCs w:val="24"/>
        </w:rPr>
        <w:t>ребенка</w:t>
      </w:r>
      <w:r w:rsidRPr="002C69E0">
        <w:rPr>
          <w:rFonts w:ascii="Times New Roman" w:hAnsi="Times New Roman"/>
          <w:sz w:val="24"/>
          <w:szCs w:val="24"/>
        </w:rPr>
        <w:t xml:space="preserve"> во взаимодействии с предметно-пространственным окружением;</w:t>
      </w:r>
    </w:p>
    <w:p w:rsidR="007E7013" w:rsidRPr="002C69E0" w:rsidRDefault="007E7013" w:rsidP="004A184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>возможнос</w:t>
      </w:r>
      <w:r>
        <w:rPr>
          <w:rFonts w:ascii="Times New Roman" w:hAnsi="Times New Roman"/>
          <w:sz w:val="24"/>
          <w:szCs w:val="24"/>
        </w:rPr>
        <w:t>ть самовыражения ребенка</w:t>
      </w:r>
      <w:r w:rsidRPr="002C69E0">
        <w:rPr>
          <w:rFonts w:ascii="Times New Roman" w:hAnsi="Times New Roman"/>
          <w:sz w:val="24"/>
          <w:szCs w:val="24"/>
        </w:rPr>
        <w:t>.</w:t>
      </w:r>
    </w:p>
    <w:p w:rsidR="005078C0" w:rsidRDefault="005078C0" w:rsidP="005078C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7013">
        <w:rPr>
          <w:rFonts w:ascii="Times New Roman" w:hAnsi="Times New Roman"/>
          <w:sz w:val="24"/>
          <w:szCs w:val="24"/>
        </w:rPr>
        <w:t>Физическое направление обеспечивается физкультурным зал</w:t>
      </w:r>
      <w:r w:rsidR="00E20AF0">
        <w:rPr>
          <w:rFonts w:ascii="Times New Roman" w:hAnsi="Times New Roman"/>
          <w:sz w:val="24"/>
          <w:szCs w:val="24"/>
        </w:rPr>
        <w:t xml:space="preserve">ом, </w:t>
      </w:r>
      <w:r w:rsidRPr="007E7013">
        <w:rPr>
          <w:rFonts w:ascii="Times New Roman" w:hAnsi="Times New Roman"/>
          <w:sz w:val="24"/>
          <w:szCs w:val="24"/>
        </w:rPr>
        <w:t>, спортивной площадкой, медицинским кабинетом, изолятором, спортивными центрами в группах.</w:t>
      </w:r>
    </w:p>
    <w:p w:rsidR="007B1EE3" w:rsidRDefault="007B1EE3" w:rsidP="005078C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Психолого-педагогическое сопровождение ребенка обеспечивается кабинетом </w:t>
      </w:r>
      <w:r>
        <w:rPr>
          <w:rFonts w:ascii="Times New Roman" w:hAnsi="Times New Roman"/>
          <w:sz w:val="24"/>
          <w:szCs w:val="24"/>
        </w:rPr>
        <w:lastRenderedPageBreak/>
        <w:t>педаго</w:t>
      </w:r>
      <w:r w:rsidR="00E20AF0">
        <w:rPr>
          <w:rFonts w:ascii="Times New Roman" w:hAnsi="Times New Roman"/>
          <w:sz w:val="24"/>
          <w:szCs w:val="24"/>
        </w:rPr>
        <w:t xml:space="preserve">га-психолога, 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E7013" w:rsidRPr="007B1EE3" w:rsidRDefault="007E7013" w:rsidP="007E7013">
      <w:pPr>
        <w:pStyle w:val="21"/>
        <w:spacing w:line="240" w:lineRule="auto"/>
        <w:ind w:firstLine="567"/>
        <w:jc w:val="both"/>
        <w:rPr>
          <w:color w:val="FF0000"/>
          <w:sz w:val="16"/>
          <w:szCs w:val="16"/>
          <w:u w:val="none"/>
        </w:rPr>
      </w:pPr>
    </w:p>
    <w:p w:rsidR="00E20AF0" w:rsidRPr="00E20AF0" w:rsidRDefault="00E20AF0" w:rsidP="00E20AF0">
      <w:pPr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E20AF0">
        <w:rPr>
          <w:rFonts w:ascii="Times New Roman" w:hAnsi="Times New Roman"/>
          <w:sz w:val="24"/>
          <w:szCs w:val="28"/>
        </w:rPr>
        <w:t xml:space="preserve"> Групповые помещения включают раздевалку, игровую, </w:t>
      </w:r>
      <w:proofErr w:type="spellStart"/>
      <w:r w:rsidRPr="00E20AF0">
        <w:rPr>
          <w:rFonts w:ascii="Times New Roman" w:hAnsi="Times New Roman"/>
          <w:sz w:val="24"/>
          <w:szCs w:val="28"/>
        </w:rPr>
        <w:t>умывально</w:t>
      </w:r>
      <w:proofErr w:type="spellEnd"/>
      <w:r w:rsidRPr="00E20AF0">
        <w:rPr>
          <w:rFonts w:ascii="Times New Roman" w:hAnsi="Times New Roman"/>
          <w:sz w:val="24"/>
          <w:szCs w:val="28"/>
        </w:rPr>
        <w:t>-туалетную комнату и спальню. Расположение мебели и игрового оборудования отвечает требованиям СанПиН, технике безопасности, возрастным особенностям детей, принципам психологического комфорта. В каждой группе оформлены развивающие центры по образовательным областям.</w:t>
      </w:r>
    </w:p>
    <w:p w:rsidR="00E20AF0" w:rsidRPr="00E20AF0" w:rsidRDefault="00E20AF0" w:rsidP="00E20AF0">
      <w:pPr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E20AF0">
        <w:rPr>
          <w:rFonts w:ascii="Times New Roman" w:hAnsi="Times New Roman"/>
          <w:sz w:val="24"/>
          <w:szCs w:val="28"/>
        </w:rPr>
        <w:t xml:space="preserve">Оформление предметно-пространственной среды отвечает эстетическим требованиям, привлекательно для детей, побуждает их к активному действию. Предметно-пространственная среда отвечает принципам </w:t>
      </w:r>
      <w:proofErr w:type="spellStart"/>
      <w:r w:rsidRPr="00E20AF0">
        <w:rPr>
          <w:rFonts w:ascii="Times New Roman" w:hAnsi="Times New Roman"/>
          <w:sz w:val="24"/>
          <w:szCs w:val="28"/>
        </w:rPr>
        <w:t>полифункциональности</w:t>
      </w:r>
      <w:proofErr w:type="spellEnd"/>
      <w:r w:rsidRPr="00E20AF0">
        <w:rPr>
          <w:rFonts w:ascii="Times New Roman" w:hAnsi="Times New Roman"/>
          <w:sz w:val="24"/>
          <w:szCs w:val="28"/>
        </w:rPr>
        <w:t xml:space="preserve"> и </w:t>
      </w:r>
      <w:proofErr w:type="spellStart"/>
      <w:r w:rsidRPr="00E20AF0">
        <w:rPr>
          <w:rFonts w:ascii="Times New Roman" w:hAnsi="Times New Roman"/>
          <w:sz w:val="24"/>
          <w:szCs w:val="28"/>
        </w:rPr>
        <w:t>трансформируемости</w:t>
      </w:r>
      <w:proofErr w:type="spellEnd"/>
      <w:r w:rsidRPr="00E20AF0">
        <w:rPr>
          <w:rFonts w:ascii="Times New Roman" w:hAnsi="Times New Roman"/>
          <w:sz w:val="24"/>
          <w:szCs w:val="28"/>
        </w:rPr>
        <w:t>, что позволяет создавать условия для разных видов детской активности, с учётом рационального использования пространства. Развивающая предметно-пространственная среда ДОУ включает в себя необходимые условия для всестороннего развития каждого ребенка. В  МДОУ «Детский сад № 83» образовательный и игровой материал подобран с учетом возрастных возможностей детей, ориентирован на их всестороннее развитие, на зону ближайшего развития каждого ребенка. В групповых комнатах постепенно, по мере взросления детей, меняется оснащение предметно-развивающей среды, добавляется оборудование. В каждой группе есть достаточное количество игрушек и строительного материала, имеется необходимый методический материал, методическая литература для организации работы с детьми.</w:t>
      </w:r>
    </w:p>
    <w:p w:rsidR="00E20AF0" w:rsidRDefault="00E20AF0" w:rsidP="00E20AF0">
      <w:pPr>
        <w:ind w:firstLine="709"/>
        <w:contextualSpacing/>
        <w:jc w:val="both"/>
        <w:rPr>
          <w:sz w:val="28"/>
          <w:szCs w:val="28"/>
        </w:rPr>
      </w:pPr>
      <w:r w:rsidRPr="00E20AF0">
        <w:rPr>
          <w:rFonts w:ascii="Times New Roman" w:hAnsi="Times New Roman"/>
          <w:sz w:val="24"/>
          <w:szCs w:val="28"/>
        </w:rPr>
        <w:t>Санитарно-гигиенические условия содержания детей в МДОУ «Детский сад № 83»  соответствуют требованиям СанПиН</w:t>
      </w:r>
      <w:r>
        <w:rPr>
          <w:sz w:val="28"/>
          <w:szCs w:val="28"/>
        </w:rPr>
        <w:t>.</w:t>
      </w:r>
    </w:p>
    <w:p w:rsidR="00321B1B" w:rsidRPr="002C69E0" w:rsidRDefault="00E20AF0" w:rsidP="00321B1B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со</w:t>
      </w:r>
      <w:r w:rsidR="00321B1B" w:rsidRPr="002C69E0">
        <w:rPr>
          <w:rFonts w:ascii="Times New Roman" w:hAnsi="Times New Roman"/>
          <w:sz w:val="24"/>
          <w:szCs w:val="24"/>
        </w:rPr>
        <w:t xml:space="preserve">трудников </w:t>
      </w:r>
      <w:r w:rsidR="007E7013">
        <w:rPr>
          <w:rFonts w:ascii="Times New Roman" w:hAnsi="Times New Roman"/>
          <w:sz w:val="24"/>
          <w:szCs w:val="24"/>
        </w:rPr>
        <w:t>ДОО</w:t>
      </w:r>
      <w:r w:rsidR="00321B1B" w:rsidRPr="002C69E0">
        <w:rPr>
          <w:rFonts w:ascii="Times New Roman" w:hAnsi="Times New Roman"/>
          <w:sz w:val="24"/>
          <w:szCs w:val="24"/>
        </w:rPr>
        <w:t xml:space="preserve"> обеспечен доступ к компьютерной технике и Интернет-ресурсам. </w:t>
      </w:r>
    </w:p>
    <w:p w:rsidR="00146AF3" w:rsidRPr="00146AF3" w:rsidRDefault="00146AF3" w:rsidP="00146AF3">
      <w:pPr>
        <w:pStyle w:val="21"/>
        <w:spacing w:line="240" w:lineRule="auto"/>
        <w:ind w:firstLine="567"/>
        <w:jc w:val="center"/>
        <w:rPr>
          <w:b/>
          <w:color w:val="auto"/>
          <w:u w:val="none"/>
        </w:rPr>
      </w:pPr>
      <w:r>
        <w:rPr>
          <w:b/>
          <w:color w:val="auto"/>
          <w:u w:val="none"/>
        </w:rPr>
        <w:t>3.</w:t>
      </w:r>
      <w:r w:rsidR="00DE71E5">
        <w:rPr>
          <w:b/>
          <w:color w:val="auto"/>
          <w:u w:val="none"/>
        </w:rPr>
        <w:t>2</w:t>
      </w:r>
      <w:r>
        <w:rPr>
          <w:b/>
          <w:color w:val="auto"/>
          <w:u w:val="none"/>
        </w:rPr>
        <w:t xml:space="preserve">. </w:t>
      </w:r>
      <w:r w:rsidRPr="00146AF3">
        <w:rPr>
          <w:b/>
          <w:color w:val="auto"/>
          <w:u w:val="none"/>
        </w:rPr>
        <w:t>Кадровое обеспечение реализации АОП</w:t>
      </w:r>
    </w:p>
    <w:p w:rsidR="00146AF3" w:rsidRPr="00223CD9" w:rsidRDefault="00146AF3" w:rsidP="00146AF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CD9">
        <w:rPr>
          <w:rFonts w:ascii="Times New Roman" w:hAnsi="Times New Roman" w:cs="Times New Roman"/>
          <w:sz w:val="24"/>
          <w:szCs w:val="24"/>
        </w:rPr>
        <w:t>Ведущие специалисты по реализации АОП:</w:t>
      </w:r>
    </w:p>
    <w:p w:rsidR="00146AF3" w:rsidRPr="002C69E0" w:rsidRDefault="00146AF3" w:rsidP="004A184F">
      <w:pPr>
        <w:pStyle w:val="Default"/>
        <w:numPr>
          <w:ilvl w:val="0"/>
          <w:numId w:val="11"/>
        </w:numPr>
        <w:jc w:val="both"/>
        <w:rPr>
          <w:iCs/>
          <w:color w:val="auto"/>
        </w:rPr>
      </w:pPr>
      <w:r w:rsidRPr="002C69E0">
        <w:rPr>
          <w:iCs/>
          <w:color w:val="auto"/>
        </w:rPr>
        <w:t>1 старший воспитатель,</w:t>
      </w:r>
    </w:p>
    <w:p w:rsidR="00146AF3" w:rsidRPr="002C69E0" w:rsidRDefault="00146AF3" w:rsidP="004A184F">
      <w:pPr>
        <w:pStyle w:val="Default"/>
        <w:numPr>
          <w:ilvl w:val="0"/>
          <w:numId w:val="11"/>
        </w:numPr>
        <w:jc w:val="both"/>
        <w:rPr>
          <w:iCs/>
          <w:color w:val="auto"/>
        </w:rPr>
      </w:pPr>
      <w:r>
        <w:rPr>
          <w:iCs/>
          <w:color w:val="auto"/>
        </w:rPr>
        <w:t>1</w:t>
      </w:r>
      <w:r w:rsidRPr="002C69E0">
        <w:rPr>
          <w:iCs/>
          <w:color w:val="auto"/>
        </w:rPr>
        <w:t xml:space="preserve"> у</w:t>
      </w:r>
      <w:r>
        <w:rPr>
          <w:iCs/>
          <w:color w:val="auto"/>
        </w:rPr>
        <w:t>читель</w:t>
      </w:r>
      <w:r w:rsidRPr="002C69E0">
        <w:rPr>
          <w:iCs/>
          <w:color w:val="auto"/>
        </w:rPr>
        <w:t xml:space="preserve">-логопед,  </w:t>
      </w:r>
    </w:p>
    <w:p w:rsidR="00146AF3" w:rsidRPr="002C69E0" w:rsidRDefault="00146AF3" w:rsidP="004A184F">
      <w:pPr>
        <w:pStyle w:val="Default"/>
        <w:numPr>
          <w:ilvl w:val="0"/>
          <w:numId w:val="11"/>
        </w:numPr>
        <w:jc w:val="both"/>
        <w:rPr>
          <w:iCs/>
          <w:color w:val="auto"/>
        </w:rPr>
      </w:pPr>
      <w:r>
        <w:rPr>
          <w:iCs/>
          <w:color w:val="auto"/>
        </w:rPr>
        <w:t>2</w:t>
      </w:r>
      <w:r w:rsidRPr="002C69E0">
        <w:rPr>
          <w:iCs/>
          <w:color w:val="auto"/>
        </w:rPr>
        <w:t xml:space="preserve"> воспитателя,</w:t>
      </w:r>
    </w:p>
    <w:p w:rsidR="00146AF3" w:rsidRPr="002C69E0" w:rsidRDefault="00146AF3" w:rsidP="004A184F">
      <w:pPr>
        <w:pStyle w:val="Default"/>
        <w:numPr>
          <w:ilvl w:val="0"/>
          <w:numId w:val="11"/>
        </w:numPr>
        <w:jc w:val="both"/>
        <w:rPr>
          <w:iCs/>
          <w:color w:val="auto"/>
        </w:rPr>
      </w:pPr>
      <w:r w:rsidRPr="002C69E0">
        <w:rPr>
          <w:iCs/>
          <w:color w:val="auto"/>
        </w:rPr>
        <w:t xml:space="preserve">1 педагог-психолог, </w:t>
      </w:r>
    </w:p>
    <w:p w:rsidR="00146AF3" w:rsidRPr="002C69E0" w:rsidRDefault="00146AF3" w:rsidP="004A184F">
      <w:pPr>
        <w:pStyle w:val="Default"/>
        <w:numPr>
          <w:ilvl w:val="0"/>
          <w:numId w:val="11"/>
        </w:numPr>
        <w:jc w:val="both"/>
        <w:rPr>
          <w:iCs/>
          <w:color w:val="auto"/>
        </w:rPr>
      </w:pPr>
      <w:r>
        <w:rPr>
          <w:iCs/>
          <w:color w:val="auto"/>
        </w:rPr>
        <w:t>1</w:t>
      </w:r>
      <w:r w:rsidRPr="002C69E0">
        <w:rPr>
          <w:iCs/>
          <w:color w:val="auto"/>
        </w:rPr>
        <w:t xml:space="preserve"> музыкальны</w:t>
      </w:r>
      <w:r>
        <w:rPr>
          <w:iCs/>
          <w:color w:val="auto"/>
        </w:rPr>
        <w:t>й</w:t>
      </w:r>
      <w:r w:rsidRPr="002C69E0">
        <w:rPr>
          <w:iCs/>
          <w:color w:val="auto"/>
        </w:rPr>
        <w:t xml:space="preserve"> руководител</w:t>
      </w:r>
      <w:r>
        <w:rPr>
          <w:iCs/>
          <w:color w:val="auto"/>
        </w:rPr>
        <w:t>ь</w:t>
      </w:r>
      <w:r w:rsidRPr="002C69E0">
        <w:rPr>
          <w:iCs/>
          <w:color w:val="auto"/>
        </w:rPr>
        <w:t xml:space="preserve">, </w:t>
      </w:r>
    </w:p>
    <w:p w:rsidR="00146AF3" w:rsidRPr="002C69E0" w:rsidRDefault="003B334C" w:rsidP="004A184F">
      <w:pPr>
        <w:pStyle w:val="Default"/>
        <w:numPr>
          <w:ilvl w:val="0"/>
          <w:numId w:val="11"/>
        </w:numPr>
        <w:jc w:val="both"/>
        <w:rPr>
          <w:color w:val="auto"/>
        </w:rPr>
      </w:pPr>
      <w:r>
        <w:rPr>
          <w:iCs/>
          <w:color w:val="auto"/>
        </w:rPr>
        <w:t>1 инструктор</w:t>
      </w:r>
      <w:r w:rsidR="00146AF3" w:rsidRPr="002C69E0">
        <w:rPr>
          <w:iCs/>
          <w:color w:val="auto"/>
        </w:rPr>
        <w:t xml:space="preserve"> по физической культуре</w:t>
      </w:r>
      <w:r w:rsidR="00146AF3" w:rsidRPr="002C69E0">
        <w:rPr>
          <w:color w:val="auto"/>
        </w:rPr>
        <w:t xml:space="preserve">. </w:t>
      </w:r>
    </w:p>
    <w:p w:rsidR="00146AF3" w:rsidRDefault="00146AF3" w:rsidP="00146A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9E0">
        <w:rPr>
          <w:rFonts w:ascii="Times New Roman" w:hAnsi="Times New Roman"/>
          <w:sz w:val="24"/>
          <w:szCs w:val="24"/>
        </w:rPr>
        <w:t xml:space="preserve">В целях эффективной реализации </w:t>
      </w:r>
      <w:r>
        <w:rPr>
          <w:rFonts w:ascii="Times New Roman" w:hAnsi="Times New Roman"/>
          <w:sz w:val="24"/>
          <w:szCs w:val="24"/>
        </w:rPr>
        <w:t>АОП</w:t>
      </w:r>
      <w:r w:rsidRPr="002C6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детский сад </w:t>
      </w:r>
      <w:r w:rsidRPr="002C69E0">
        <w:rPr>
          <w:rFonts w:ascii="Times New Roman" w:hAnsi="Times New Roman"/>
          <w:sz w:val="24"/>
          <w:szCs w:val="24"/>
        </w:rPr>
        <w:t>создает условия для профессионального развития педагогических</w:t>
      </w:r>
      <w:r>
        <w:rPr>
          <w:rFonts w:ascii="Times New Roman" w:hAnsi="Times New Roman"/>
          <w:sz w:val="24"/>
          <w:szCs w:val="24"/>
        </w:rPr>
        <w:t xml:space="preserve"> работников</w:t>
      </w:r>
      <w:r w:rsidRPr="002C69E0">
        <w:rPr>
          <w:rFonts w:ascii="Times New Roman" w:hAnsi="Times New Roman"/>
          <w:sz w:val="24"/>
          <w:szCs w:val="24"/>
        </w:rPr>
        <w:t xml:space="preserve">: в системе посещают методические объединения педагогов на уровне </w:t>
      </w:r>
      <w:r w:rsidR="003B334C">
        <w:rPr>
          <w:rFonts w:ascii="Times New Roman" w:hAnsi="Times New Roman"/>
          <w:sz w:val="24"/>
          <w:szCs w:val="24"/>
        </w:rPr>
        <w:t>МДОУ</w:t>
      </w:r>
      <w:r w:rsidRPr="002C69E0">
        <w:rPr>
          <w:rFonts w:ascii="Times New Roman" w:hAnsi="Times New Roman"/>
          <w:sz w:val="24"/>
          <w:szCs w:val="24"/>
        </w:rPr>
        <w:t xml:space="preserve"> и муниципальном уровне, для них проводятся семинары, мастер-классы, консультации, каждые 3 года педагоги посещают курсы повышения квалификации. </w:t>
      </w:r>
    </w:p>
    <w:bookmarkEnd w:id="20"/>
    <w:p w:rsidR="00CD0929" w:rsidRDefault="00CD0929" w:rsidP="00CD0929">
      <w:pPr>
        <w:pStyle w:val="21"/>
        <w:spacing w:line="240" w:lineRule="auto"/>
        <w:ind w:firstLine="567"/>
        <w:jc w:val="center"/>
        <w:rPr>
          <w:b/>
          <w:color w:val="auto"/>
          <w:u w:val="none"/>
        </w:rPr>
      </w:pPr>
      <w:r>
        <w:rPr>
          <w:b/>
          <w:color w:val="auto"/>
          <w:u w:val="none"/>
        </w:rPr>
        <w:t>3.</w:t>
      </w:r>
      <w:r w:rsidR="00DE71E5">
        <w:rPr>
          <w:b/>
          <w:color w:val="auto"/>
          <w:u w:val="none"/>
        </w:rPr>
        <w:t>3</w:t>
      </w:r>
      <w:r>
        <w:rPr>
          <w:b/>
          <w:color w:val="auto"/>
          <w:u w:val="none"/>
        </w:rPr>
        <w:t xml:space="preserve">. </w:t>
      </w:r>
      <w:r w:rsidRPr="00E02F1B">
        <w:rPr>
          <w:b/>
          <w:color w:val="auto"/>
          <w:u w:val="none"/>
        </w:rPr>
        <w:t>Обеспеченность методическим</w:t>
      </w:r>
      <w:r w:rsidR="008F0075">
        <w:rPr>
          <w:b/>
          <w:color w:val="auto"/>
          <w:u w:val="none"/>
        </w:rPr>
        <w:t>и материала</w:t>
      </w:r>
      <w:r w:rsidRPr="00E02F1B">
        <w:rPr>
          <w:b/>
          <w:color w:val="auto"/>
          <w:u w:val="none"/>
        </w:rPr>
        <w:t>м</w:t>
      </w:r>
      <w:r w:rsidR="008F0075">
        <w:rPr>
          <w:b/>
          <w:color w:val="auto"/>
          <w:u w:val="none"/>
        </w:rPr>
        <w:t>и</w:t>
      </w:r>
      <w:r w:rsidRPr="00E02F1B">
        <w:rPr>
          <w:b/>
          <w:color w:val="auto"/>
          <w:u w:val="none"/>
        </w:rPr>
        <w:t>, средствами обучения и воспитания</w:t>
      </w:r>
    </w:p>
    <w:p w:rsidR="00CE494B" w:rsidRDefault="00CE494B" w:rsidP="004A184F">
      <w:pPr>
        <w:pStyle w:val="21"/>
        <w:numPr>
          <w:ilvl w:val="0"/>
          <w:numId w:val="43"/>
        </w:numPr>
        <w:spacing w:line="240" w:lineRule="auto"/>
        <w:jc w:val="both"/>
        <w:rPr>
          <w:color w:val="auto"/>
          <w:u w:val="none"/>
        </w:rPr>
      </w:pPr>
      <w:r w:rsidRPr="00CE494B">
        <w:rPr>
          <w:color w:val="auto"/>
          <w:u w:val="none"/>
        </w:rPr>
        <w:t>Основная образовательная прог</w:t>
      </w:r>
      <w:r w:rsidR="003B334C">
        <w:rPr>
          <w:color w:val="auto"/>
          <w:u w:val="none"/>
        </w:rPr>
        <w:t>рамма дошкольного образования МДОУ «Цен детский сад № 83 «Березка</w:t>
      </w:r>
      <w:r w:rsidRPr="00CE494B">
        <w:rPr>
          <w:color w:val="auto"/>
          <w:u w:val="none"/>
        </w:rPr>
        <w:t>» гор</w:t>
      </w:r>
      <w:r w:rsidR="003B334C">
        <w:rPr>
          <w:color w:val="auto"/>
          <w:u w:val="none"/>
        </w:rPr>
        <w:t>ода Саратова</w:t>
      </w:r>
      <w:r>
        <w:rPr>
          <w:color w:val="auto"/>
          <w:u w:val="none"/>
        </w:rPr>
        <w:t>.</w:t>
      </w:r>
    </w:p>
    <w:p w:rsidR="00CE494B" w:rsidRPr="00CE494B" w:rsidRDefault="00CE494B" w:rsidP="004A184F">
      <w:pPr>
        <w:pStyle w:val="21"/>
        <w:numPr>
          <w:ilvl w:val="0"/>
          <w:numId w:val="43"/>
        </w:numPr>
        <w:spacing w:line="240" w:lineRule="auto"/>
        <w:jc w:val="both"/>
        <w:rPr>
          <w:color w:val="auto"/>
          <w:u w:val="none"/>
        </w:rPr>
      </w:pPr>
      <w:r>
        <w:rPr>
          <w:color w:val="auto"/>
          <w:u w:val="none"/>
        </w:rPr>
        <w:t>Адаптированная о</w:t>
      </w:r>
      <w:r w:rsidRPr="00CE494B">
        <w:rPr>
          <w:color w:val="auto"/>
          <w:u w:val="none"/>
        </w:rPr>
        <w:t>сновная образовательная программа дошкольного образования</w:t>
      </w:r>
      <w:r w:rsidRPr="00CE494B">
        <w:rPr>
          <w:u w:val="none"/>
        </w:rPr>
        <w:t xml:space="preserve"> </w:t>
      </w:r>
      <w:r w:rsidRPr="00CE494B">
        <w:rPr>
          <w:color w:val="auto"/>
          <w:u w:val="none"/>
        </w:rPr>
        <w:t>детей</w:t>
      </w:r>
      <w:r w:rsidR="003B334C">
        <w:rPr>
          <w:color w:val="auto"/>
          <w:u w:val="none"/>
        </w:rPr>
        <w:t xml:space="preserve"> с тяжелыми нарушениями речи  МДОУ детский сад № 83«Березка</w:t>
      </w:r>
      <w:r w:rsidRPr="00CE494B">
        <w:rPr>
          <w:color w:val="auto"/>
          <w:u w:val="none"/>
        </w:rPr>
        <w:t>» гор</w:t>
      </w:r>
      <w:r w:rsidR="003B334C">
        <w:rPr>
          <w:color w:val="auto"/>
          <w:u w:val="none"/>
        </w:rPr>
        <w:t>ода Саратова.</w:t>
      </w:r>
    </w:p>
    <w:p w:rsidR="00411679" w:rsidRDefault="00411679" w:rsidP="00CD0929">
      <w:pPr>
        <w:pStyle w:val="a4"/>
        <w:widowControl w:val="0"/>
        <w:tabs>
          <w:tab w:val="left" w:pos="567"/>
        </w:tabs>
        <w:spacing w:after="0" w:line="240" w:lineRule="auto"/>
        <w:ind w:left="1287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330870" w:rsidRDefault="00330870" w:rsidP="00CD0929">
      <w:pPr>
        <w:pStyle w:val="a4"/>
        <w:widowControl w:val="0"/>
        <w:tabs>
          <w:tab w:val="left" w:pos="567"/>
        </w:tabs>
        <w:spacing w:after="0" w:line="240" w:lineRule="auto"/>
        <w:ind w:left="1287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330870" w:rsidRDefault="00330870" w:rsidP="00CD0929">
      <w:pPr>
        <w:pStyle w:val="a4"/>
        <w:widowControl w:val="0"/>
        <w:tabs>
          <w:tab w:val="left" w:pos="567"/>
        </w:tabs>
        <w:spacing w:after="0" w:line="240" w:lineRule="auto"/>
        <w:ind w:left="1287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330870" w:rsidRDefault="00330870" w:rsidP="00CD0929">
      <w:pPr>
        <w:pStyle w:val="a4"/>
        <w:widowControl w:val="0"/>
        <w:tabs>
          <w:tab w:val="left" w:pos="567"/>
        </w:tabs>
        <w:spacing w:after="0" w:line="240" w:lineRule="auto"/>
        <w:ind w:left="1287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330870" w:rsidRDefault="00330870" w:rsidP="00CD0929">
      <w:pPr>
        <w:pStyle w:val="a4"/>
        <w:widowControl w:val="0"/>
        <w:tabs>
          <w:tab w:val="left" w:pos="567"/>
        </w:tabs>
        <w:spacing w:after="0" w:line="240" w:lineRule="auto"/>
        <w:ind w:left="1287"/>
        <w:jc w:val="both"/>
        <w:rPr>
          <w:rFonts w:ascii="Times New Roman" w:hAnsi="Times New Roman"/>
          <w:color w:val="7030A0"/>
          <w:sz w:val="24"/>
          <w:szCs w:val="24"/>
        </w:rPr>
      </w:pPr>
      <w:bookmarkStart w:id="21" w:name="_GoBack"/>
      <w:r>
        <w:rPr>
          <w:rFonts w:ascii="Times New Roman" w:hAnsi="Times New Roman"/>
          <w:noProof/>
          <w:color w:val="7030A0"/>
          <w:sz w:val="24"/>
          <w:szCs w:val="24"/>
        </w:rPr>
        <w:lastRenderedPageBreak/>
        <w:drawing>
          <wp:inline distT="0" distB="0" distL="0" distR="0">
            <wp:extent cx="5209953" cy="5124319"/>
            <wp:effectExtent l="0" t="38100" r="0" b="196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04-06_09-36-13-38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44494" cy="515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1"/>
    </w:p>
    <w:sectPr w:rsidR="00330870" w:rsidSect="00B96627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96D" w:rsidRDefault="005F796D" w:rsidP="00E22B22">
      <w:pPr>
        <w:spacing w:after="0" w:line="240" w:lineRule="auto"/>
      </w:pPr>
      <w:r>
        <w:separator/>
      </w:r>
    </w:p>
  </w:endnote>
  <w:endnote w:type="continuationSeparator" w:id="0">
    <w:p w:rsidR="005F796D" w:rsidRDefault="005F796D" w:rsidP="00E2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92" w:rsidRDefault="005F796D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0870">
      <w:rPr>
        <w:noProof/>
      </w:rPr>
      <w:t>33</w:t>
    </w:r>
    <w:r>
      <w:rPr>
        <w:noProof/>
      </w:rPr>
      <w:fldChar w:fldCharType="end"/>
    </w:r>
  </w:p>
  <w:p w:rsidR="006E3292" w:rsidRDefault="006E329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96D" w:rsidRDefault="005F796D" w:rsidP="00E22B22">
      <w:pPr>
        <w:spacing w:after="0" w:line="240" w:lineRule="auto"/>
      </w:pPr>
      <w:r>
        <w:separator/>
      </w:r>
    </w:p>
  </w:footnote>
  <w:footnote w:type="continuationSeparator" w:id="0">
    <w:p w:rsidR="005F796D" w:rsidRDefault="005F796D" w:rsidP="00E22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92" w:rsidRDefault="006E3292" w:rsidP="00452BD1">
    <w:pPr>
      <w:spacing w:after="0" w:line="240" w:lineRule="auto"/>
      <w:rPr>
        <w:rFonts w:ascii="Times New Roman" w:hAnsi="Times New Roman" w:cs="Times New Roman"/>
        <w:sz w:val="24"/>
        <w:szCs w:val="24"/>
      </w:rPr>
    </w:pPr>
  </w:p>
  <w:p w:rsidR="006E3292" w:rsidRDefault="006E329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A50"/>
    <w:multiLevelType w:val="hybridMultilevel"/>
    <w:tmpl w:val="0430F36C"/>
    <w:lvl w:ilvl="0" w:tplc="B0B246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CF2F23"/>
    <w:multiLevelType w:val="hybridMultilevel"/>
    <w:tmpl w:val="30CC9126"/>
    <w:lvl w:ilvl="0" w:tplc="B0B246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23175D"/>
    <w:multiLevelType w:val="hybridMultilevel"/>
    <w:tmpl w:val="DBD4FA1A"/>
    <w:lvl w:ilvl="0" w:tplc="B0B246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C21E2E"/>
    <w:multiLevelType w:val="hybridMultilevel"/>
    <w:tmpl w:val="299A4444"/>
    <w:lvl w:ilvl="0" w:tplc="B0B246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6E05E4"/>
    <w:multiLevelType w:val="hybridMultilevel"/>
    <w:tmpl w:val="5EDEF9C2"/>
    <w:lvl w:ilvl="0" w:tplc="B0B246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7550AD"/>
    <w:multiLevelType w:val="hybridMultilevel"/>
    <w:tmpl w:val="982C6E82"/>
    <w:lvl w:ilvl="0" w:tplc="B0B246F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>
    <w:nsid w:val="1F924C35"/>
    <w:multiLevelType w:val="hybridMultilevel"/>
    <w:tmpl w:val="85DCEA3C"/>
    <w:lvl w:ilvl="0" w:tplc="B0B246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29F5F8F"/>
    <w:multiLevelType w:val="hybridMultilevel"/>
    <w:tmpl w:val="52F625A4"/>
    <w:lvl w:ilvl="0" w:tplc="B0B246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9E30AA"/>
    <w:multiLevelType w:val="hybridMultilevel"/>
    <w:tmpl w:val="594E7816"/>
    <w:lvl w:ilvl="0" w:tplc="B0B246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10746A"/>
    <w:multiLevelType w:val="hybridMultilevel"/>
    <w:tmpl w:val="8CE47622"/>
    <w:lvl w:ilvl="0" w:tplc="B0B246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1B53511"/>
    <w:multiLevelType w:val="hybridMultilevel"/>
    <w:tmpl w:val="F5A43780"/>
    <w:lvl w:ilvl="0" w:tplc="B0B246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7E5356"/>
    <w:multiLevelType w:val="hybridMultilevel"/>
    <w:tmpl w:val="0918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AE7694"/>
    <w:multiLevelType w:val="hybridMultilevel"/>
    <w:tmpl w:val="A1C8E6D6"/>
    <w:lvl w:ilvl="0" w:tplc="B0B246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2B75544"/>
    <w:multiLevelType w:val="hybridMultilevel"/>
    <w:tmpl w:val="C0BA2CCC"/>
    <w:lvl w:ilvl="0" w:tplc="B0B246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6936678"/>
    <w:multiLevelType w:val="hybridMultilevel"/>
    <w:tmpl w:val="9BA8F524"/>
    <w:lvl w:ilvl="0" w:tplc="B0B246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A0642C6"/>
    <w:multiLevelType w:val="hybridMultilevel"/>
    <w:tmpl w:val="E392D740"/>
    <w:lvl w:ilvl="0" w:tplc="B0B246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C070847"/>
    <w:multiLevelType w:val="hybridMultilevel"/>
    <w:tmpl w:val="530C4DAC"/>
    <w:lvl w:ilvl="0" w:tplc="B0B246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C4901A9"/>
    <w:multiLevelType w:val="hybridMultilevel"/>
    <w:tmpl w:val="DF9E4690"/>
    <w:lvl w:ilvl="0" w:tplc="B0B246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C4B54E4"/>
    <w:multiLevelType w:val="hybridMultilevel"/>
    <w:tmpl w:val="D4F8D858"/>
    <w:lvl w:ilvl="0" w:tplc="B0B246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E0F7680"/>
    <w:multiLevelType w:val="hybridMultilevel"/>
    <w:tmpl w:val="C68EAE6E"/>
    <w:lvl w:ilvl="0" w:tplc="B0B246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27D02BE"/>
    <w:multiLevelType w:val="hybridMultilevel"/>
    <w:tmpl w:val="E370E8A8"/>
    <w:lvl w:ilvl="0" w:tplc="B0B246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72F2720"/>
    <w:multiLevelType w:val="hybridMultilevel"/>
    <w:tmpl w:val="77CA241E"/>
    <w:lvl w:ilvl="0" w:tplc="B0B246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902F9F"/>
    <w:multiLevelType w:val="hybridMultilevel"/>
    <w:tmpl w:val="695C4BFE"/>
    <w:lvl w:ilvl="0" w:tplc="B0B246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B1D56D5"/>
    <w:multiLevelType w:val="hybridMultilevel"/>
    <w:tmpl w:val="C05E4DBC"/>
    <w:lvl w:ilvl="0" w:tplc="B0B246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BA669BB"/>
    <w:multiLevelType w:val="hybridMultilevel"/>
    <w:tmpl w:val="E452AA82"/>
    <w:lvl w:ilvl="0" w:tplc="B0B246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F9421EF"/>
    <w:multiLevelType w:val="hybridMultilevel"/>
    <w:tmpl w:val="13DEA3F8"/>
    <w:lvl w:ilvl="0" w:tplc="B0B246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0A22866"/>
    <w:multiLevelType w:val="hybridMultilevel"/>
    <w:tmpl w:val="2FF4EF18"/>
    <w:lvl w:ilvl="0" w:tplc="B0B246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34C5687"/>
    <w:multiLevelType w:val="hybridMultilevel"/>
    <w:tmpl w:val="D604E976"/>
    <w:lvl w:ilvl="0" w:tplc="EA2057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49C2AF2"/>
    <w:multiLevelType w:val="hybridMultilevel"/>
    <w:tmpl w:val="8C3A1D90"/>
    <w:lvl w:ilvl="0" w:tplc="B0B246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4EC2397"/>
    <w:multiLevelType w:val="hybridMultilevel"/>
    <w:tmpl w:val="443C1DB2"/>
    <w:lvl w:ilvl="0" w:tplc="B0B246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6C80532"/>
    <w:multiLevelType w:val="hybridMultilevel"/>
    <w:tmpl w:val="FB0EF324"/>
    <w:lvl w:ilvl="0" w:tplc="B0B246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8EA40B2"/>
    <w:multiLevelType w:val="hybridMultilevel"/>
    <w:tmpl w:val="7158D3FE"/>
    <w:lvl w:ilvl="0" w:tplc="B0B246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C9B7A4E"/>
    <w:multiLevelType w:val="hybridMultilevel"/>
    <w:tmpl w:val="A1C6977E"/>
    <w:lvl w:ilvl="0" w:tplc="B0B246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6C97E0F"/>
    <w:multiLevelType w:val="hybridMultilevel"/>
    <w:tmpl w:val="A2EE2828"/>
    <w:lvl w:ilvl="0" w:tplc="B0B246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75D3397"/>
    <w:multiLevelType w:val="hybridMultilevel"/>
    <w:tmpl w:val="F022D1C6"/>
    <w:lvl w:ilvl="0" w:tplc="B0B246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87236F2"/>
    <w:multiLevelType w:val="hybridMultilevel"/>
    <w:tmpl w:val="5D40F30E"/>
    <w:lvl w:ilvl="0" w:tplc="B0B246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E905F7B"/>
    <w:multiLevelType w:val="hybridMultilevel"/>
    <w:tmpl w:val="9E54A6EA"/>
    <w:lvl w:ilvl="0" w:tplc="B0B246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29E7AA1"/>
    <w:multiLevelType w:val="hybridMultilevel"/>
    <w:tmpl w:val="9988A57C"/>
    <w:lvl w:ilvl="0" w:tplc="B0B246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4C5003B"/>
    <w:multiLevelType w:val="hybridMultilevel"/>
    <w:tmpl w:val="11EAC598"/>
    <w:lvl w:ilvl="0" w:tplc="B0B246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62836A0"/>
    <w:multiLevelType w:val="hybridMultilevel"/>
    <w:tmpl w:val="98EE7964"/>
    <w:lvl w:ilvl="0" w:tplc="B0B246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7A36FBB"/>
    <w:multiLevelType w:val="hybridMultilevel"/>
    <w:tmpl w:val="5B52DCA4"/>
    <w:lvl w:ilvl="0" w:tplc="B0B246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A487236"/>
    <w:multiLevelType w:val="hybridMultilevel"/>
    <w:tmpl w:val="C3B203EE"/>
    <w:lvl w:ilvl="0" w:tplc="B0B246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DAE4548"/>
    <w:multiLevelType w:val="hybridMultilevel"/>
    <w:tmpl w:val="4762D656"/>
    <w:lvl w:ilvl="0" w:tplc="B0B246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F03793B"/>
    <w:multiLevelType w:val="hybridMultilevel"/>
    <w:tmpl w:val="38D4A888"/>
    <w:lvl w:ilvl="0" w:tplc="B0B246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6"/>
  </w:num>
  <w:num w:numId="3">
    <w:abstractNumId w:val="32"/>
  </w:num>
  <w:num w:numId="4">
    <w:abstractNumId w:val="42"/>
  </w:num>
  <w:num w:numId="5">
    <w:abstractNumId w:val="12"/>
  </w:num>
  <w:num w:numId="6">
    <w:abstractNumId w:val="23"/>
  </w:num>
  <w:num w:numId="7">
    <w:abstractNumId w:val="0"/>
  </w:num>
  <w:num w:numId="8">
    <w:abstractNumId w:val="9"/>
  </w:num>
  <w:num w:numId="9">
    <w:abstractNumId w:val="11"/>
  </w:num>
  <w:num w:numId="10">
    <w:abstractNumId w:val="1"/>
  </w:num>
  <w:num w:numId="11">
    <w:abstractNumId w:val="28"/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7"/>
  </w:num>
  <w:num w:numId="15">
    <w:abstractNumId w:val="38"/>
  </w:num>
  <w:num w:numId="16">
    <w:abstractNumId w:val="37"/>
  </w:num>
  <w:num w:numId="17">
    <w:abstractNumId w:val="36"/>
  </w:num>
  <w:num w:numId="18">
    <w:abstractNumId w:val="16"/>
  </w:num>
  <w:num w:numId="19">
    <w:abstractNumId w:val="15"/>
  </w:num>
  <w:num w:numId="20">
    <w:abstractNumId w:val="20"/>
  </w:num>
  <w:num w:numId="21">
    <w:abstractNumId w:val="30"/>
  </w:num>
  <w:num w:numId="22">
    <w:abstractNumId w:val="19"/>
  </w:num>
  <w:num w:numId="23">
    <w:abstractNumId w:val="33"/>
  </w:num>
  <w:num w:numId="24">
    <w:abstractNumId w:val="29"/>
  </w:num>
  <w:num w:numId="25">
    <w:abstractNumId w:val="34"/>
  </w:num>
  <w:num w:numId="26">
    <w:abstractNumId w:val="3"/>
  </w:num>
  <w:num w:numId="27">
    <w:abstractNumId w:val="40"/>
  </w:num>
  <w:num w:numId="28">
    <w:abstractNumId w:val="8"/>
  </w:num>
  <w:num w:numId="29">
    <w:abstractNumId w:val="41"/>
  </w:num>
  <w:num w:numId="30">
    <w:abstractNumId w:val="24"/>
  </w:num>
  <w:num w:numId="31">
    <w:abstractNumId w:val="18"/>
  </w:num>
  <w:num w:numId="32">
    <w:abstractNumId w:val="21"/>
  </w:num>
  <w:num w:numId="33">
    <w:abstractNumId w:val="14"/>
  </w:num>
  <w:num w:numId="34">
    <w:abstractNumId w:val="13"/>
  </w:num>
  <w:num w:numId="35">
    <w:abstractNumId w:val="31"/>
  </w:num>
  <w:num w:numId="36">
    <w:abstractNumId w:val="10"/>
  </w:num>
  <w:num w:numId="37">
    <w:abstractNumId w:val="6"/>
  </w:num>
  <w:num w:numId="38">
    <w:abstractNumId w:val="17"/>
  </w:num>
  <w:num w:numId="39">
    <w:abstractNumId w:val="5"/>
  </w:num>
  <w:num w:numId="40">
    <w:abstractNumId w:val="25"/>
  </w:num>
  <w:num w:numId="41">
    <w:abstractNumId w:val="2"/>
  </w:num>
  <w:num w:numId="42">
    <w:abstractNumId w:val="39"/>
  </w:num>
  <w:num w:numId="43">
    <w:abstractNumId w:val="4"/>
  </w:num>
  <w:num w:numId="44">
    <w:abstractNumId w:val="3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33AA"/>
    <w:rsid w:val="0000174D"/>
    <w:rsid w:val="000017F7"/>
    <w:rsid w:val="00010203"/>
    <w:rsid w:val="000106E7"/>
    <w:rsid w:val="00012705"/>
    <w:rsid w:val="00013B3B"/>
    <w:rsid w:val="00013F48"/>
    <w:rsid w:val="00016DEF"/>
    <w:rsid w:val="00017D76"/>
    <w:rsid w:val="00017DF8"/>
    <w:rsid w:val="000203EB"/>
    <w:rsid w:val="00020845"/>
    <w:rsid w:val="00023CFF"/>
    <w:rsid w:val="00027FAC"/>
    <w:rsid w:val="00040377"/>
    <w:rsid w:val="00041788"/>
    <w:rsid w:val="00042349"/>
    <w:rsid w:val="00063140"/>
    <w:rsid w:val="00067564"/>
    <w:rsid w:val="00073F0B"/>
    <w:rsid w:val="00076B32"/>
    <w:rsid w:val="0008052E"/>
    <w:rsid w:val="00084957"/>
    <w:rsid w:val="000856EB"/>
    <w:rsid w:val="00087E35"/>
    <w:rsid w:val="00090865"/>
    <w:rsid w:val="000945CA"/>
    <w:rsid w:val="00094C09"/>
    <w:rsid w:val="00096413"/>
    <w:rsid w:val="000A195E"/>
    <w:rsid w:val="000A33A0"/>
    <w:rsid w:val="000A359E"/>
    <w:rsid w:val="000A70E7"/>
    <w:rsid w:val="000B253D"/>
    <w:rsid w:val="000B3B55"/>
    <w:rsid w:val="000B6A63"/>
    <w:rsid w:val="000B7173"/>
    <w:rsid w:val="000B7190"/>
    <w:rsid w:val="000C14D1"/>
    <w:rsid w:val="000C15B4"/>
    <w:rsid w:val="000C1EE4"/>
    <w:rsid w:val="000D0224"/>
    <w:rsid w:val="000D40AD"/>
    <w:rsid w:val="000D500D"/>
    <w:rsid w:val="000E1A74"/>
    <w:rsid w:val="000E1D70"/>
    <w:rsid w:val="000F6E2B"/>
    <w:rsid w:val="00101DBE"/>
    <w:rsid w:val="001032BF"/>
    <w:rsid w:val="00104A7F"/>
    <w:rsid w:val="00104D6B"/>
    <w:rsid w:val="00107F3C"/>
    <w:rsid w:val="001167DF"/>
    <w:rsid w:val="001204CB"/>
    <w:rsid w:val="00121360"/>
    <w:rsid w:val="00125990"/>
    <w:rsid w:val="00126827"/>
    <w:rsid w:val="0013047E"/>
    <w:rsid w:val="00131D4F"/>
    <w:rsid w:val="00133FDB"/>
    <w:rsid w:val="00134BF3"/>
    <w:rsid w:val="001433A7"/>
    <w:rsid w:val="00146AF3"/>
    <w:rsid w:val="001534D7"/>
    <w:rsid w:val="00154835"/>
    <w:rsid w:val="0016383E"/>
    <w:rsid w:val="00164C8B"/>
    <w:rsid w:val="0016735F"/>
    <w:rsid w:val="00172E45"/>
    <w:rsid w:val="00175F56"/>
    <w:rsid w:val="00180976"/>
    <w:rsid w:val="001825AF"/>
    <w:rsid w:val="00190D12"/>
    <w:rsid w:val="00191FC6"/>
    <w:rsid w:val="001A0D2A"/>
    <w:rsid w:val="001A303B"/>
    <w:rsid w:val="001A3963"/>
    <w:rsid w:val="001A4F3B"/>
    <w:rsid w:val="001A5510"/>
    <w:rsid w:val="001B0A37"/>
    <w:rsid w:val="001B3625"/>
    <w:rsid w:val="001C487F"/>
    <w:rsid w:val="001D121E"/>
    <w:rsid w:val="001E1BBF"/>
    <w:rsid w:val="001E6718"/>
    <w:rsid w:val="001F0EE7"/>
    <w:rsid w:val="001F2460"/>
    <w:rsid w:val="001F2657"/>
    <w:rsid w:val="001F46FE"/>
    <w:rsid w:val="00210D47"/>
    <w:rsid w:val="002147B5"/>
    <w:rsid w:val="00216B1E"/>
    <w:rsid w:val="00223CD9"/>
    <w:rsid w:val="00223FE6"/>
    <w:rsid w:val="0022567C"/>
    <w:rsid w:val="00225E1A"/>
    <w:rsid w:val="002313FB"/>
    <w:rsid w:val="0023384F"/>
    <w:rsid w:val="00236BE5"/>
    <w:rsid w:val="00237AA7"/>
    <w:rsid w:val="00251B69"/>
    <w:rsid w:val="002553C8"/>
    <w:rsid w:val="0025718F"/>
    <w:rsid w:val="00257450"/>
    <w:rsid w:val="0026716F"/>
    <w:rsid w:val="00267551"/>
    <w:rsid w:val="00267FC1"/>
    <w:rsid w:val="00271C62"/>
    <w:rsid w:val="00271CCA"/>
    <w:rsid w:val="00274AC1"/>
    <w:rsid w:val="0028333E"/>
    <w:rsid w:val="0029044F"/>
    <w:rsid w:val="00290A06"/>
    <w:rsid w:val="00291366"/>
    <w:rsid w:val="002A4C26"/>
    <w:rsid w:val="002B04A1"/>
    <w:rsid w:val="002C046D"/>
    <w:rsid w:val="002C0A72"/>
    <w:rsid w:val="002C25E8"/>
    <w:rsid w:val="002C31B5"/>
    <w:rsid w:val="002C69E0"/>
    <w:rsid w:val="002C6E52"/>
    <w:rsid w:val="002D16D7"/>
    <w:rsid w:val="002D4265"/>
    <w:rsid w:val="002D5B8E"/>
    <w:rsid w:val="002D5FD9"/>
    <w:rsid w:val="002D7A5C"/>
    <w:rsid w:val="002E5447"/>
    <w:rsid w:val="002F0226"/>
    <w:rsid w:val="002F0817"/>
    <w:rsid w:val="002F2594"/>
    <w:rsid w:val="002F5A16"/>
    <w:rsid w:val="003003F7"/>
    <w:rsid w:val="00300956"/>
    <w:rsid w:val="003016BB"/>
    <w:rsid w:val="00310857"/>
    <w:rsid w:val="00311E2D"/>
    <w:rsid w:val="00313140"/>
    <w:rsid w:val="00313E1C"/>
    <w:rsid w:val="00314BF2"/>
    <w:rsid w:val="003150CD"/>
    <w:rsid w:val="00321B1B"/>
    <w:rsid w:val="00322090"/>
    <w:rsid w:val="00323FD3"/>
    <w:rsid w:val="00326395"/>
    <w:rsid w:val="0033038A"/>
    <w:rsid w:val="00330870"/>
    <w:rsid w:val="0033473E"/>
    <w:rsid w:val="00335FD8"/>
    <w:rsid w:val="003434A7"/>
    <w:rsid w:val="00343AB0"/>
    <w:rsid w:val="0034513E"/>
    <w:rsid w:val="00345F7A"/>
    <w:rsid w:val="00352E54"/>
    <w:rsid w:val="003545DD"/>
    <w:rsid w:val="00357502"/>
    <w:rsid w:val="00361A05"/>
    <w:rsid w:val="00363547"/>
    <w:rsid w:val="00367FE4"/>
    <w:rsid w:val="00390032"/>
    <w:rsid w:val="00394D28"/>
    <w:rsid w:val="003957BB"/>
    <w:rsid w:val="003A03AF"/>
    <w:rsid w:val="003A2C44"/>
    <w:rsid w:val="003A3975"/>
    <w:rsid w:val="003A3E5A"/>
    <w:rsid w:val="003A5D78"/>
    <w:rsid w:val="003A6C85"/>
    <w:rsid w:val="003A6D17"/>
    <w:rsid w:val="003A6E5E"/>
    <w:rsid w:val="003B0A1C"/>
    <w:rsid w:val="003B0EB4"/>
    <w:rsid w:val="003B3090"/>
    <w:rsid w:val="003B334C"/>
    <w:rsid w:val="003B4FDE"/>
    <w:rsid w:val="003B57DE"/>
    <w:rsid w:val="003B6C6B"/>
    <w:rsid w:val="003C06AB"/>
    <w:rsid w:val="003C2862"/>
    <w:rsid w:val="003C7016"/>
    <w:rsid w:val="003C7C4E"/>
    <w:rsid w:val="003D003B"/>
    <w:rsid w:val="003D170E"/>
    <w:rsid w:val="003D1AE3"/>
    <w:rsid w:val="003D2313"/>
    <w:rsid w:val="003E18BF"/>
    <w:rsid w:val="003E2C28"/>
    <w:rsid w:val="003E39DD"/>
    <w:rsid w:val="003E7D40"/>
    <w:rsid w:val="003F3672"/>
    <w:rsid w:val="003F4CE5"/>
    <w:rsid w:val="003F6E43"/>
    <w:rsid w:val="003F7D45"/>
    <w:rsid w:val="00405F67"/>
    <w:rsid w:val="00406367"/>
    <w:rsid w:val="004069ED"/>
    <w:rsid w:val="00411679"/>
    <w:rsid w:val="00413902"/>
    <w:rsid w:val="00415FF0"/>
    <w:rsid w:val="00420646"/>
    <w:rsid w:val="004234B9"/>
    <w:rsid w:val="00427FD4"/>
    <w:rsid w:val="00430F8E"/>
    <w:rsid w:val="0043441F"/>
    <w:rsid w:val="004359E9"/>
    <w:rsid w:val="0043608A"/>
    <w:rsid w:val="0043646C"/>
    <w:rsid w:val="00440F48"/>
    <w:rsid w:val="0044176F"/>
    <w:rsid w:val="00442582"/>
    <w:rsid w:val="00442E4C"/>
    <w:rsid w:val="00451C7D"/>
    <w:rsid w:val="0045259B"/>
    <w:rsid w:val="00452BD1"/>
    <w:rsid w:val="00453402"/>
    <w:rsid w:val="00453B66"/>
    <w:rsid w:val="00454393"/>
    <w:rsid w:val="0046392E"/>
    <w:rsid w:val="00465F91"/>
    <w:rsid w:val="00467181"/>
    <w:rsid w:val="004764DC"/>
    <w:rsid w:val="00491762"/>
    <w:rsid w:val="0049578B"/>
    <w:rsid w:val="00496B85"/>
    <w:rsid w:val="004978F4"/>
    <w:rsid w:val="004A184F"/>
    <w:rsid w:val="004A3280"/>
    <w:rsid w:val="004A3D05"/>
    <w:rsid w:val="004A4273"/>
    <w:rsid w:val="004A63AF"/>
    <w:rsid w:val="004B0BC2"/>
    <w:rsid w:val="004B28E8"/>
    <w:rsid w:val="004C0144"/>
    <w:rsid w:val="004C107F"/>
    <w:rsid w:val="004C18B3"/>
    <w:rsid w:val="004D38F7"/>
    <w:rsid w:val="004E1682"/>
    <w:rsid w:val="004E2CB2"/>
    <w:rsid w:val="004E3D23"/>
    <w:rsid w:val="004F22D3"/>
    <w:rsid w:val="004F26AF"/>
    <w:rsid w:val="004F3207"/>
    <w:rsid w:val="004F77DA"/>
    <w:rsid w:val="00502CDA"/>
    <w:rsid w:val="005078C0"/>
    <w:rsid w:val="00512293"/>
    <w:rsid w:val="005146CC"/>
    <w:rsid w:val="005168D2"/>
    <w:rsid w:val="00527DD6"/>
    <w:rsid w:val="00531A00"/>
    <w:rsid w:val="005339DF"/>
    <w:rsid w:val="00537460"/>
    <w:rsid w:val="005423BA"/>
    <w:rsid w:val="00546CA6"/>
    <w:rsid w:val="00552DF6"/>
    <w:rsid w:val="005665FF"/>
    <w:rsid w:val="00566BD2"/>
    <w:rsid w:val="005675BD"/>
    <w:rsid w:val="00571671"/>
    <w:rsid w:val="00576FE9"/>
    <w:rsid w:val="00577FC3"/>
    <w:rsid w:val="005821F8"/>
    <w:rsid w:val="0058251F"/>
    <w:rsid w:val="00584E35"/>
    <w:rsid w:val="00585AEB"/>
    <w:rsid w:val="005921DF"/>
    <w:rsid w:val="00595EE4"/>
    <w:rsid w:val="00596443"/>
    <w:rsid w:val="005A267F"/>
    <w:rsid w:val="005A2E6F"/>
    <w:rsid w:val="005C02A5"/>
    <w:rsid w:val="005C0C35"/>
    <w:rsid w:val="005C2B04"/>
    <w:rsid w:val="005C5CB5"/>
    <w:rsid w:val="005D360B"/>
    <w:rsid w:val="005D57C0"/>
    <w:rsid w:val="005E2EA1"/>
    <w:rsid w:val="005E4F84"/>
    <w:rsid w:val="005E597D"/>
    <w:rsid w:val="005E5B5D"/>
    <w:rsid w:val="005E60A8"/>
    <w:rsid w:val="005F600B"/>
    <w:rsid w:val="005F615F"/>
    <w:rsid w:val="005F796D"/>
    <w:rsid w:val="00611143"/>
    <w:rsid w:val="00620761"/>
    <w:rsid w:val="00620921"/>
    <w:rsid w:val="006241DF"/>
    <w:rsid w:val="00624835"/>
    <w:rsid w:val="00632B37"/>
    <w:rsid w:val="006333B5"/>
    <w:rsid w:val="0063350F"/>
    <w:rsid w:val="00633856"/>
    <w:rsid w:val="00634C17"/>
    <w:rsid w:val="00636428"/>
    <w:rsid w:val="006369F9"/>
    <w:rsid w:val="00641B96"/>
    <w:rsid w:val="00641C19"/>
    <w:rsid w:val="0064609E"/>
    <w:rsid w:val="00646D78"/>
    <w:rsid w:val="006533AA"/>
    <w:rsid w:val="006658BC"/>
    <w:rsid w:val="00667F8E"/>
    <w:rsid w:val="00670E3F"/>
    <w:rsid w:val="006725B9"/>
    <w:rsid w:val="0067509C"/>
    <w:rsid w:val="00677969"/>
    <w:rsid w:val="00682463"/>
    <w:rsid w:val="00682A3D"/>
    <w:rsid w:val="00684D2E"/>
    <w:rsid w:val="00690734"/>
    <w:rsid w:val="00692148"/>
    <w:rsid w:val="006922EB"/>
    <w:rsid w:val="00692CC5"/>
    <w:rsid w:val="0069432B"/>
    <w:rsid w:val="006949F9"/>
    <w:rsid w:val="006A0F09"/>
    <w:rsid w:val="006B088D"/>
    <w:rsid w:val="006B0A32"/>
    <w:rsid w:val="006B3BC0"/>
    <w:rsid w:val="006B43B2"/>
    <w:rsid w:val="006B625E"/>
    <w:rsid w:val="006B6596"/>
    <w:rsid w:val="006C2FD9"/>
    <w:rsid w:val="006C3C53"/>
    <w:rsid w:val="006D02F3"/>
    <w:rsid w:val="006D2122"/>
    <w:rsid w:val="006D3CFE"/>
    <w:rsid w:val="006D5073"/>
    <w:rsid w:val="006E218D"/>
    <w:rsid w:val="006E3292"/>
    <w:rsid w:val="006E44F6"/>
    <w:rsid w:val="006E498C"/>
    <w:rsid w:val="006E789D"/>
    <w:rsid w:val="006F0C74"/>
    <w:rsid w:val="006F136F"/>
    <w:rsid w:val="006F4750"/>
    <w:rsid w:val="006F7DC7"/>
    <w:rsid w:val="00700F5C"/>
    <w:rsid w:val="007018E3"/>
    <w:rsid w:val="00701A14"/>
    <w:rsid w:val="0072095A"/>
    <w:rsid w:val="0072165D"/>
    <w:rsid w:val="007226DA"/>
    <w:rsid w:val="00731B67"/>
    <w:rsid w:val="00732089"/>
    <w:rsid w:val="00734028"/>
    <w:rsid w:val="007409C3"/>
    <w:rsid w:val="00750161"/>
    <w:rsid w:val="00750D8F"/>
    <w:rsid w:val="00751216"/>
    <w:rsid w:val="0075734A"/>
    <w:rsid w:val="00765BD3"/>
    <w:rsid w:val="00780EFC"/>
    <w:rsid w:val="007870EF"/>
    <w:rsid w:val="00790534"/>
    <w:rsid w:val="0079097A"/>
    <w:rsid w:val="0079106D"/>
    <w:rsid w:val="00791DF8"/>
    <w:rsid w:val="007959A8"/>
    <w:rsid w:val="007A49EE"/>
    <w:rsid w:val="007A7765"/>
    <w:rsid w:val="007B1EE3"/>
    <w:rsid w:val="007B7F68"/>
    <w:rsid w:val="007C1852"/>
    <w:rsid w:val="007C2193"/>
    <w:rsid w:val="007C4A52"/>
    <w:rsid w:val="007C5439"/>
    <w:rsid w:val="007C574E"/>
    <w:rsid w:val="007D1913"/>
    <w:rsid w:val="007E44C2"/>
    <w:rsid w:val="007E7013"/>
    <w:rsid w:val="007F07AF"/>
    <w:rsid w:val="007F0BAD"/>
    <w:rsid w:val="007F2176"/>
    <w:rsid w:val="007F5551"/>
    <w:rsid w:val="007F71AD"/>
    <w:rsid w:val="00800021"/>
    <w:rsid w:val="00800290"/>
    <w:rsid w:val="008032D6"/>
    <w:rsid w:val="00804E2B"/>
    <w:rsid w:val="0080793B"/>
    <w:rsid w:val="00810F1F"/>
    <w:rsid w:val="0081418F"/>
    <w:rsid w:val="00816F94"/>
    <w:rsid w:val="00821DFB"/>
    <w:rsid w:val="00821F02"/>
    <w:rsid w:val="00824A08"/>
    <w:rsid w:val="00826777"/>
    <w:rsid w:val="00830180"/>
    <w:rsid w:val="00830535"/>
    <w:rsid w:val="00832690"/>
    <w:rsid w:val="00832F23"/>
    <w:rsid w:val="0084170A"/>
    <w:rsid w:val="008429FE"/>
    <w:rsid w:val="0084454E"/>
    <w:rsid w:val="0084553D"/>
    <w:rsid w:val="00847DB9"/>
    <w:rsid w:val="008544EE"/>
    <w:rsid w:val="00860C76"/>
    <w:rsid w:val="00860EA1"/>
    <w:rsid w:val="00860F1B"/>
    <w:rsid w:val="00861347"/>
    <w:rsid w:val="008632ED"/>
    <w:rsid w:val="008652F2"/>
    <w:rsid w:val="0087060E"/>
    <w:rsid w:val="00871823"/>
    <w:rsid w:val="00872737"/>
    <w:rsid w:val="00872F07"/>
    <w:rsid w:val="00874245"/>
    <w:rsid w:val="00876A62"/>
    <w:rsid w:val="00880A28"/>
    <w:rsid w:val="008839B1"/>
    <w:rsid w:val="00890CD1"/>
    <w:rsid w:val="008A2B6A"/>
    <w:rsid w:val="008B2000"/>
    <w:rsid w:val="008B360B"/>
    <w:rsid w:val="008C0765"/>
    <w:rsid w:val="008C0FA0"/>
    <w:rsid w:val="008C2DAF"/>
    <w:rsid w:val="008C653A"/>
    <w:rsid w:val="008C6AE5"/>
    <w:rsid w:val="008D19AC"/>
    <w:rsid w:val="008D54D0"/>
    <w:rsid w:val="008E322C"/>
    <w:rsid w:val="008E3B46"/>
    <w:rsid w:val="008F0075"/>
    <w:rsid w:val="008F059E"/>
    <w:rsid w:val="008F11A3"/>
    <w:rsid w:val="008F2129"/>
    <w:rsid w:val="008F2718"/>
    <w:rsid w:val="008F38F2"/>
    <w:rsid w:val="008F5C45"/>
    <w:rsid w:val="00902ACD"/>
    <w:rsid w:val="00903675"/>
    <w:rsid w:val="00906FB3"/>
    <w:rsid w:val="00910BE2"/>
    <w:rsid w:val="00915A8B"/>
    <w:rsid w:val="0091610B"/>
    <w:rsid w:val="00916FE5"/>
    <w:rsid w:val="00923E21"/>
    <w:rsid w:val="0092528C"/>
    <w:rsid w:val="00926743"/>
    <w:rsid w:val="00927632"/>
    <w:rsid w:val="00927CD4"/>
    <w:rsid w:val="009320A7"/>
    <w:rsid w:val="00932622"/>
    <w:rsid w:val="009326D4"/>
    <w:rsid w:val="00932A21"/>
    <w:rsid w:val="00936013"/>
    <w:rsid w:val="00940933"/>
    <w:rsid w:val="00947D0B"/>
    <w:rsid w:val="0095292D"/>
    <w:rsid w:val="0095358E"/>
    <w:rsid w:val="00954CA3"/>
    <w:rsid w:val="00957151"/>
    <w:rsid w:val="00964395"/>
    <w:rsid w:val="00964ADC"/>
    <w:rsid w:val="009655E6"/>
    <w:rsid w:val="009668E4"/>
    <w:rsid w:val="009712C7"/>
    <w:rsid w:val="00971DB4"/>
    <w:rsid w:val="00975D85"/>
    <w:rsid w:val="00981255"/>
    <w:rsid w:val="00987BA9"/>
    <w:rsid w:val="00991F69"/>
    <w:rsid w:val="0099238E"/>
    <w:rsid w:val="00992E25"/>
    <w:rsid w:val="00992EF2"/>
    <w:rsid w:val="00996C2B"/>
    <w:rsid w:val="009B1B50"/>
    <w:rsid w:val="009B3C2A"/>
    <w:rsid w:val="009C17A2"/>
    <w:rsid w:val="009C4E0F"/>
    <w:rsid w:val="009D2383"/>
    <w:rsid w:val="009D2790"/>
    <w:rsid w:val="009D4205"/>
    <w:rsid w:val="009D4E62"/>
    <w:rsid w:val="009D60C8"/>
    <w:rsid w:val="009D6EAD"/>
    <w:rsid w:val="009E0F91"/>
    <w:rsid w:val="009E13D0"/>
    <w:rsid w:val="009E1F39"/>
    <w:rsid w:val="009E27BF"/>
    <w:rsid w:val="009E29C0"/>
    <w:rsid w:val="009E2E22"/>
    <w:rsid w:val="009E41B5"/>
    <w:rsid w:val="009E6926"/>
    <w:rsid w:val="009F2B80"/>
    <w:rsid w:val="009F504D"/>
    <w:rsid w:val="009F5171"/>
    <w:rsid w:val="00A01088"/>
    <w:rsid w:val="00A0180F"/>
    <w:rsid w:val="00A02994"/>
    <w:rsid w:val="00A13BA5"/>
    <w:rsid w:val="00A33BD1"/>
    <w:rsid w:val="00A34C77"/>
    <w:rsid w:val="00A36610"/>
    <w:rsid w:val="00A36A6A"/>
    <w:rsid w:val="00A37052"/>
    <w:rsid w:val="00A414C1"/>
    <w:rsid w:val="00A500C4"/>
    <w:rsid w:val="00A50226"/>
    <w:rsid w:val="00A5558A"/>
    <w:rsid w:val="00A64873"/>
    <w:rsid w:val="00A714F8"/>
    <w:rsid w:val="00A71A5E"/>
    <w:rsid w:val="00A72B8C"/>
    <w:rsid w:val="00A746AE"/>
    <w:rsid w:val="00A845EF"/>
    <w:rsid w:val="00A8696F"/>
    <w:rsid w:val="00A90BDD"/>
    <w:rsid w:val="00A921E6"/>
    <w:rsid w:val="00A943A3"/>
    <w:rsid w:val="00AA0069"/>
    <w:rsid w:val="00AB1DB0"/>
    <w:rsid w:val="00AB37B9"/>
    <w:rsid w:val="00AB54CD"/>
    <w:rsid w:val="00AB57F2"/>
    <w:rsid w:val="00AB606F"/>
    <w:rsid w:val="00AB7883"/>
    <w:rsid w:val="00AC0263"/>
    <w:rsid w:val="00AC5F11"/>
    <w:rsid w:val="00AC71E9"/>
    <w:rsid w:val="00AD223D"/>
    <w:rsid w:val="00AD3517"/>
    <w:rsid w:val="00AD573F"/>
    <w:rsid w:val="00AE13D0"/>
    <w:rsid w:val="00AE1987"/>
    <w:rsid w:val="00AF2769"/>
    <w:rsid w:val="00AF4CD5"/>
    <w:rsid w:val="00B013C8"/>
    <w:rsid w:val="00B01492"/>
    <w:rsid w:val="00B0325B"/>
    <w:rsid w:val="00B04EF2"/>
    <w:rsid w:val="00B074F1"/>
    <w:rsid w:val="00B10809"/>
    <w:rsid w:val="00B13274"/>
    <w:rsid w:val="00B1547D"/>
    <w:rsid w:val="00B22A98"/>
    <w:rsid w:val="00B23164"/>
    <w:rsid w:val="00B2533B"/>
    <w:rsid w:val="00B25CCA"/>
    <w:rsid w:val="00B3041F"/>
    <w:rsid w:val="00B32B99"/>
    <w:rsid w:val="00B33DFF"/>
    <w:rsid w:val="00B375EF"/>
    <w:rsid w:val="00B37A59"/>
    <w:rsid w:val="00B45163"/>
    <w:rsid w:val="00B46D9B"/>
    <w:rsid w:val="00B470C1"/>
    <w:rsid w:val="00B517ED"/>
    <w:rsid w:val="00B52A78"/>
    <w:rsid w:val="00B55215"/>
    <w:rsid w:val="00B57D68"/>
    <w:rsid w:val="00B60553"/>
    <w:rsid w:val="00B61523"/>
    <w:rsid w:val="00B63446"/>
    <w:rsid w:val="00B63DA4"/>
    <w:rsid w:val="00B641C5"/>
    <w:rsid w:val="00B6486F"/>
    <w:rsid w:val="00B72135"/>
    <w:rsid w:val="00B73561"/>
    <w:rsid w:val="00B7716D"/>
    <w:rsid w:val="00B802BC"/>
    <w:rsid w:val="00B81C6C"/>
    <w:rsid w:val="00B829F6"/>
    <w:rsid w:val="00B837B4"/>
    <w:rsid w:val="00B8562C"/>
    <w:rsid w:val="00B956AE"/>
    <w:rsid w:val="00B958D1"/>
    <w:rsid w:val="00B96627"/>
    <w:rsid w:val="00BA51D0"/>
    <w:rsid w:val="00BA547E"/>
    <w:rsid w:val="00BB18DD"/>
    <w:rsid w:val="00BB3F30"/>
    <w:rsid w:val="00BC1268"/>
    <w:rsid w:val="00BC1D61"/>
    <w:rsid w:val="00BC59F3"/>
    <w:rsid w:val="00BD00B3"/>
    <w:rsid w:val="00BD079D"/>
    <w:rsid w:val="00BD3A79"/>
    <w:rsid w:val="00BD5C27"/>
    <w:rsid w:val="00BD7DA6"/>
    <w:rsid w:val="00BE1E80"/>
    <w:rsid w:val="00BE20FC"/>
    <w:rsid w:val="00BE7F0A"/>
    <w:rsid w:val="00BF0079"/>
    <w:rsid w:val="00BF12C3"/>
    <w:rsid w:val="00BF5D28"/>
    <w:rsid w:val="00BF6536"/>
    <w:rsid w:val="00C02EB6"/>
    <w:rsid w:val="00C03A14"/>
    <w:rsid w:val="00C0637D"/>
    <w:rsid w:val="00C109EA"/>
    <w:rsid w:val="00C11210"/>
    <w:rsid w:val="00C136A6"/>
    <w:rsid w:val="00C13AFD"/>
    <w:rsid w:val="00C143B1"/>
    <w:rsid w:val="00C15B55"/>
    <w:rsid w:val="00C15D41"/>
    <w:rsid w:val="00C22138"/>
    <w:rsid w:val="00C231CA"/>
    <w:rsid w:val="00C24DFB"/>
    <w:rsid w:val="00C30076"/>
    <w:rsid w:val="00C30F88"/>
    <w:rsid w:val="00C31B7B"/>
    <w:rsid w:val="00C32F1E"/>
    <w:rsid w:val="00C363F6"/>
    <w:rsid w:val="00C41B26"/>
    <w:rsid w:val="00C43B99"/>
    <w:rsid w:val="00C44014"/>
    <w:rsid w:val="00C44D86"/>
    <w:rsid w:val="00C45AAB"/>
    <w:rsid w:val="00C45DE1"/>
    <w:rsid w:val="00C46637"/>
    <w:rsid w:val="00C50B15"/>
    <w:rsid w:val="00C54ED2"/>
    <w:rsid w:val="00C56918"/>
    <w:rsid w:val="00C57C18"/>
    <w:rsid w:val="00C62CF9"/>
    <w:rsid w:val="00C64148"/>
    <w:rsid w:val="00C72285"/>
    <w:rsid w:val="00C773B7"/>
    <w:rsid w:val="00C81588"/>
    <w:rsid w:val="00C929D8"/>
    <w:rsid w:val="00C949C6"/>
    <w:rsid w:val="00C950ED"/>
    <w:rsid w:val="00C956C5"/>
    <w:rsid w:val="00C962A3"/>
    <w:rsid w:val="00CB0EC5"/>
    <w:rsid w:val="00CB1998"/>
    <w:rsid w:val="00CB1B0C"/>
    <w:rsid w:val="00CB2078"/>
    <w:rsid w:val="00CB37E7"/>
    <w:rsid w:val="00CB3EF3"/>
    <w:rsid w:val="00CB494F"/>
    <w:rsid w:val="00CB7A96"/>
    <w:rsid w:val="00CB7B14"/>
    <w:rsid w:val="00CB7D7A"/>
    <w:rsid w:val="00CC13EF"/>
    <w:rsid w:val="00CC769E"/>
    <w:rsid w:val="00CD0929"/>
    <w:rsid w:val="00CD37C3"/>
    <w:rsid w:val="00CD3B1E"/>
    <w:rsid w:val="00CE494B"/>
    <w:rsid w:val="00CE4E70"/>
    <w:rsid w:val="00CE6664"/>
    <w:rsid w:val="00CE6B16"/>
    <w:rsid w:val="00CE7BDD"/>
    <w:rsid w:val="00CF03EF"/>
    <w:rsid w:val="00CF1456"/>
    <w:rsid w:val="00CF5214"/>
    <w:rsid w:val="00CF5B9B"/>
    <w:rsid w:val="00D0042F"/>
    <w:rsid w:val="00D04CDD"/>
    <w:rsid w:val="00D1284A"/>
    <w:rsid w:val="00D2016E"/>
    <w:rsid w:val="00D208E7"/>
    <w:rsid w:val="00D209D8"/>
    <w:rsid w:val="00D216CB"/>
    <w:rsid w:val="00D225BD"/>
    <w:rsid w:val="00D2267D"/>
    <w:rsid w:val="00D235BC"/>
    <w:rsid w:val="00D24C9A"/>
    <w:rsid w:val="00D277F6"/>
    <w:rsid w:val="00D30318"/>
    <w:rsid w:val="00D3291F"/>
    <w:rsid w:val="00D34570"/>
    <w:rsid w:val="00D439B2"/>
    <w:rsid w:val="00D45FBB"/>
    <w:rsid w:val="00D464E0"/>
    <w:rsid w:val="00D46B60"/>
    <w:rsid w:val="00D5225A"/>
    <w:rsid w:val="00D5608C"/>
    <w:rsid w:val="00D60CFB"/>
    <w:rsid w:val="00D63474"/>
    <w:rsid w:val="00D65228"/>
    <w:rsid w:val="00D66D5F"/>
    <w:rsid w:val="00D66FB4"/>
    <w:rsid w:val="00D67742"/>
    <w:rsid w:val="00D7153E"/>
    <w:rsid w:val="00D735FE"/>
    <w:rsid w:val="00D7596D"/>
    <w:rsid w:val="00D807AA"/>
    <w:rsid w:val="00D81B02"/>
    <w:rsid w:val="00D83C5F"/>
    <w:rsid w:val="00D86F26"/>
    <w:rsid w:val="00D918D1"/>
    <w:rsid w:val="00D92A90"/>
    <w:rsid w:val="00D93440"/>
    <w:rsid w:val="00D946B7"/>
    <w:rsid w:val="00D94E98"/>
    <w:rsid w:val="00D950DF"/>
    <w:rsid w:val="00DA1186"/>
    <w:rsid w:val="00DB15D3"/>
    <w:rsid w:val="00DB6AD0"/>
    <w:rsid w:val="00DC0893"/>
    <w:rsid w:val="00DC1B46"/>
    <w:rsid w:val="00DC6335"/>
    <w:rsid w:val="00DD1359"/>
    <w:rsid w:val="00DD1A09"/>
    <w:rsid w:val="00DD3BF7"/>
    <w:rsid w:val="00DE2653"/>
    <w:rsid w:val="00DE5258"/>
    <w:rsid w:val="00DE71E5"/>
    <w:rsid w:val="00E02F1B"/>
    <w:rsid w:val="00E07068"/>
    <w:rsid w:val="00E118A3"/>
    <w:rsid w:val="00E20AF0"/>
    <w:rsid w:val="00E2278E"/>
    <w:rsid w:val="00E22B22"/>
    <w:rsid w:val="00E2417F"/>
    <w:rsid w:val="00E34DF1"/>
    <w:rsid w:val="00E41B2B"/>
    <w:rsid w:val="00E46BC2"/>
    <w:rsid w:val="00E60B3A"/>
    <w:rsid w:val="00E628E2"/>
    <w:rsid w:val="00E6475B"/>
    <w:rsid w:val="00E677C2"/>
    <w:rsid w:val="00E7075C"/>
    <w:rsid w:val="00E72719"/>
    <w:rsid w:val="00E73DBA"/>
    <w:rsid w:val="00E75561"/>
    <w:rsid w:val="00E7671B"/>
    <w:rsid w:val="00E80D02"/>
    <w:rsid w:val="00E81217"/>
    <w:rsid w:val="00E82783"/>
    <w:rsid w:val="00E84ECA"/>
    <w:rsid w:val="00E8765D"/>
    <w:rsid w:val="00EA21EB"/>
    <w:rsid w:val="00EA32F5"/>
    <w:rsid w:val="00EA6300"/>
    <w:rsid w:val="00EA745B"/>
    <w:rsid w:val="00EA7E1F"/>
    <w:rsid w:val="00EB1CBC"/>
    <w:rsid w:val="00EB3373"/>
    <w:rsid w:val="00EB413A"/>
    <w:rsid w:val="00EB60DC"/>
    <w:rsid w:val="00EC0796"/>
    <w:rsid w:val="00EC1A14"/>
    <w:rsid w:val="00ED38D1"/>
    <w:rsid w:val="00EE303C"/>
    <w:rsid w:val="00EE4B52"/>
    <w:rsid w:val="00EE6600"/>
    <w:rsid w:val="00EF60C8"/>
    <w:rsid w:val="00EF7D0C"/>
    <w:rsid w:val="00EF7D5D"/>
    <w:rsid w:val="00F04C86"/>
    <w:rsid w:val="00F061B2"/>
    <w:rsid w:val="00F10275"/>
    <w:rsid w:val="00F109BC"/>
    <w:rsid w:val="00F16F40"/>
    <w:rsid w:val="00F22370"/>
    <w:rsid w:val="00F265D2"/>
    <w:rsid w:val="00F314CB"/>
    <w:rsid w:val="00F31A8A"/>
    <w:rsid w:val="00F34680"/>
    <w:rsid w:val="00F5004F"/>
    <w:rsid w:val="00F524AC"/>
    <w:rsid w:val="00F65F20"/>
    <w:rsid w:val="00F66192"/>
    <w:rsid w:val="00F707D8"/>
    <w:rsid w:val="00F76510"/>
    <w:rsid w:val="00F8011B"/>
    <w:rsid w:val="00F81D37"/>
    <w:rsid w:val="00F90BA8"/>
    <w:rsid w:val="00FA129E"/>
    <w:rsid w:val="00FA1EEA"/>
    <w:rsid w:val="00FA1FE4"/>
    <w:rsid w:val="00FA4ABB"/>
    <w:rsid w:val="00FA6397"/>
    <w:rsid w:val="00FA722C"/>
    <w:rsid w:val="00FA7A9B"/>
    <w:rsid w:val="00FB6FD0"/>
    <w:rsid w:val="00FC18A1"/>
    <w:rsid w:val="00FC4053"/>
    <w:rsid w:val="00FC4882"/>
    <w:rsid w:val="00FD0DF4"/>
    <w:rsid w:val="00FD6F3C"/>
    <w:rsid w:val="00FF2DC0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A0"/>
    <w:rPr>
      <w:rFonts w:cstheme="minorBid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F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63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577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C633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01A14"/>
    <w:pPr>
      <w:spacing w:after="0" w:line="240" w:lineRule="auto"/>
    </w:pPr>
    <w:rPr>
      <w:rFonts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0F1F"/>
    <w:pPr>
      <w:ind w:left="720"/>
      <w:contextualSpacing/>
    </w:pPr>
  </w:style>
  <w:style w:type="paragraph" w:customStyle="1" w:styleId="21">
    <w:name w:val="заг 2"/>
    <w:basedOn w:val="2"/>
    <w:link w:val="22"/>
    <w:qFormat/>
    <w:rsid w:val="00577FC3"/>
    <w:pPr>
      <w:keepNext w:val="0"/>
      <w:keepLines w:val="0"/>
      <w:widowControl w:val="0"/>
      <w:spacing w:before="0" w:line="360" w:lineRule="auto"/>
    </w:pPr>
    <w:rPr>
      <w:rFonts w:ascii="Times New Roman" w:eastAsiaTheme="minorEastAsia" w:hAnsi="Times New Roman" w:cs="Times New Roman"/>
      <w:b w:val="0"/>
      <w:bCs w:val="0"/>
      <w:color w:val="4F81BD"/>
      <w:sz w:val="24"/>
      <w:szCs w:val="24"/>
      <w:u w:val="single"/>
    </w:rPr>
  </w:style>
  <w:style w:type="character" w:customStyle="1" w:styleId="22">
    <w:name w:val="заг 2 Знак"/>
    <w:link w:val="21"/>
    <w:locked/>
    <w:rsid w:val="00577FC3"/>
    <w:rPr>
      <w:rFonts w:ascii="Times New Roman" w:hAnsi="Times New Roman"/>
      <w:color w:val="4F81BD"/>
      <w:sz w:val="24"/>
      <w:u w:val="single"/>
    </w:rPr>
  </w:style>
  <w:style w:type="paragraph" w:customStyle="1" w:styleId="Default">
    <w:name w:val="Default"/>
    <w:uiPriority w:val="99"/>
    <w:rsid w:val="00577FC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31">
    <w:name w:val="Заг 3"/>
    <w:basedOn w:val="3"/>
    <w:link w:val="32"/>
    <w:qFormat/>
    <w:rsid w:val="00DC6335"/>
    <w:pPr>
      <w:keepNext w:val="0"/>
      <w:keepLines w:val="0"/>
      <w:widowControl w:val="0"/>
      <w:spacing w:before="0"/>
      <w:ind w:firstLine="709"/>
    </w:pPr>
    <w:rPr>
      <w:rFonts w:ascii="Times New Roman" w:eastAsiaTheme="minorEastAsia" w:hAnsi="Times New Roman" w:cs="Times New Roman"/>
      <w:b w:val="0"/>
      <w:bCs w:val="0"/>
      <w:color w:val="4F81BD"/>
      <w:sz w:val="24"/>
      <w:szCs w:val="24"/>
    </w:rPr>
  </w:style>
  <w:style w:type="character" w:customStyle="1" w:styleId="32">
    <w:name w:val="Заг 3 Знак"/>
    <w:link w:val="31"/>
    <w:locked/>
    <w:rsid w:val="00DC6335"/>
    <w:rPr>
      <w:rFonts w:ascii="Times New Roman" w:hAnsi="Times New Roman"/>
      <w:color w:val="4F81BD"/>
      <w:sz w:val="24"/>
    </w:rPr>
  </w:style>
  <w:style w:type="paragraph" w:customStyle="1" w:styleId="a5">
    <w:name w:val="ТЕКСТ"/>
    <w:basedOn w:val="a"/>
    <w:link w:val="a6"/>
    <w:qFormat/>
    <w:rsid w:val="00DC6335"/>
    <w:pPr>
      <w:widowControl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ТЕКСТ Знак"/>
    <w:link w:val="a5"/>
    <w:locked/>
    <w:rsid w:val="00DC6335"/>
    <w:rPr>
      <w:rFonts w:ascii="Times New Roman" w:hAnsi="Times New Roman"/>
      <w:sz w:val="24"/>
    </w:rPr>
  </w:style>
  <w:style w:type="paragraph" w:styleId="a7">
    <w:name w:val="Normal (Web)"/>
    <w:aliases w:val="Знак Знак1"/>
    <w:basedOn w:val="a"/>
    <w:link w:val="a8"/>
    <w:uiPriority w:val="99"/>
    <w:rsid w:val="004A3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Знак Знак1 Знак"/>
    <w:link w:val="a7"/>
    <w:locked/>
    <w:rsid w:val="004A3D05"/>
    <w:rPr>
      <w:rFonts w:ascii="Times New Roman" w:hAnsi="Times New Roman"/>
      <w:sz w:val="24"/>
    </w:rPr>
  </w:style>
  <w:style w:type="paragraph" w:styleId="a9">
    <w:name w:val="No Spacing"/>
    <w:link w:val="aa"/>
    <w:uiPriority w:val="1"/>
    <w:qFormat/>
    <w:rsid w:val="00BF12C3"/>
    <w:pPr>
      <w:spacing w:after="0" w:line="240" w:lineRule="auto"/>
    </w:pPr>
    <w:rPr>
      <w:rFonts w:ascii="Calibri" w:hAnsi="Calibri"/>
    </w:rPr>
  </w:style>
  <w:style w:type="character" w:customStyle="1" w:styleId="aa">
    <w:name w:val="Без интервала Знак"/>
    <w:link w:val="a9"/>
    <w:uiPriority w:val="1"/>
    <w:locked/>
    <w:rsid w:val="00BF12C3"/>
    <w:rPr>
      <w:rFonts w:ascii="Calibri" w:hAnsi="Calibri"/>
    </w:rPr>
  </w:style>
  <w:style w:type="character" w:customStyle="1" w:styleId="ab">
    <w:name w:val="Основной текст_"/>
    <w:basedOn w:val="a0"/>
    <w:link w:val="1"/>
    <w:uiPriority w:val="99"/>
    <w:locked/>
    <w:rsid w:val="00BF12C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c">
    <w:name w:val="Основной текст + Не полужирный"/>
    <w:basedOn w:val="ab"/>
    <w:rsid w:val="00BF12C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b"/>
    <w:uiPriority w:val="99"/>
    <w:rsid w:val="00BF12C3"/>
    <w:pPr>
      <w:widowControl w:val="0"/>
      <w:shd w:val="clear" w:color="auto" w:fill="FFFFFF"/>
      <w:spacing w:before="180" w:after="180" w:line="278" w:lineRule="exact"/>
      <w:jc w:val="center"/>
    </w:pPr>
    <w:rPr>
      <w:rFonts w:ascii="Times New Roman" w:hAnsi="Times New Roman"/>
      <w:b/>
      <w:bCs/>
    </w:rPr>
  </w:style>
  <w:style w:type="character" w:styleId="ad">
    <w:name w:val="Strong"/>
    <w:basedOn w:val="a0"/>
    <w:uiPriority w:val="22"/>
    <w:qFormat/>
    <w:rsid w:val="00BD3A79"/>
    <w:rPr>
      <w:rFonts w:cs="Times New Roman"/>
      <w:b/>
    </w:rPr>
  </w:style>
  <w:style w:type="character" w:customStyle="1" w:styleId="c0">
    <w:name w:val="c0"/>
    <w:basedOn w:val="a0"/>
    <w:rsid w:val="003C2862"/>
    <w:rPr>
      <w:rFonts w:cs="Times New Roman"/>
    </w:rPr>
  </w:style>
  <w:style w:type="paragraph" w:styleId="ae">
    <w:name w:val="Title"/>
    <w:basedOn w:val="a"/>
    <w:next w:val="a"/>
    <w:link w:val="af"/>
    <w:uiPriority w:val="10"/>
    <w:qFormat/>
    <w:rsid w:val="00E241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locked/>
    <w:rsid w:val="00E241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0">
    <w:name w:val="Абзац списка1"/>
    <w:basedOn w:val="a"/>
    <w:uiPriority w:val="99"/>
    <w:rsid w:val="00467181"/>
    <w:pPr>
      <w:ind w:left="720"/>
      <w:contextualSpacing/>
    </w:pPr>
    <w:rPr>
      <w:rFonts w:ascii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22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E22B22"/>
    <w:rPr>
      <w:rFonts w:cs="Times New Roman"/>
    </w:rPr>
  </w:style>
  <w:style w:type="paragraph" w:styleId="af2">
    <w:name w:val="footer"/>
    <w:basedOn w:val="a"/>
    <w:link w:val="af3"/>
    <w:uiPriority w:val="99"/>
    <w:unhideWhenUsed/>
    <w:rsid w:val="00E22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E22B22"/>
    <w:rPr>
      <w:rFonts w:cs="Times New Roman"/>
    </w:rPr>
  </w:style>
  <w:style w:type="character" w:styleId="af4">
    <w:name w:val="Emphasis"/>
    <w:basedOn w:val="a0"/>
    <w:uiPriority w:val="20"/>
    <w:qFormat/>
    <w:rsid w:val="00216B1E"/>
    <w:rPr>
      <w:rFonts w:cs="Times New Roman"/>
      <w:i/>
      <w:iCs/>
    </w:rPr>
  </w:style>
  <w:style w:type="paragraph" w:customStyle="1" w:styleId="Standard">
    <w:name w:val="Standard"/>
    <w:rsid w:val="00804E2B"/>
    <w:pPr>
      <w:suppressAutoHyphens/>
      <w:autoSpaceDN w:val="0"/>
      <w:textAlignment w:val="baseline"/>
    </w:pPr>
    <w:rPr>
      <w:rFonts w:ascii="Calibri" w:eastAsia="Times New Roman" w:hAnsi="Calibri"/>
      <w:kern w:val="3"/>
    </w:rPr>
  </w:style>
  <w:style w:type="paragraph" w:styleId="af5">
    <w:name w:val="Balloon Text"/>
    <w:basedOn w:val="a"/>
    <w:link w:val="af6"/>
    <w:uiPriority w:val="99"/>
    <w:semiHidden/>
    <w:unhideWhenUsed/>
    <w:rsid w:val="0033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30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1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162BD-494B-419B-A735-FEA534A2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33</Pages>
  <Words>13691</Words>
  <Characters>78045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Маргарита</cp:lastModifiedBy>
  <cp:revision>6</cp:revision>
  <cp:lastPrinted>2021-08-02T13:05:00Z</cp:lastPrinted>
  <dcterms:created xsi:type="dcterms:W3CDTF">2021-07-27T12:09:00Z</dcterms:created>
  <dcterms:modified xsi:type="dcterms:W3CDTF">2022-04-06T05:47:00Z</dcterms:modified>
</cp:coreProperties>
</file>